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6D01" w:rsidRDefault="00A54959" w:rsidP="00197F66">
      <w:pPr>
        <w:rPr>
          <w:b/>
          <w:color w:val="FF0000"/>
          <w:sz w:val="28"/>
          <w:szCs w:val="28"/>
        </w:rPr>
      </w:pPr>
      <w:r>
        <w:rPr>
          <w:b/>
          <w:color w:val="FF0000"/>
          <w:sz w:val="28"/>
          <w:szCs w:val="28"/>
        </w:rPr>
        <w:t xml:space="preserve"> </w:t>
      </w:r>
      <w:r w:rsidR="00216D01" w:rsidRPr="00216D01">
        <w:rPr>
          <w:b/>
          <w:noProof/>
          <w:color w:val="FF0000"/>
          <w:sz w:val="28"/>
          <w:szCs w:val="28"/>
          <w:lang w:val="en-GB" w:eastAsia="en-GB"/>
        </w:rPr>
        <w:drawing>
          <wp:inline distT="0" distB="0" distL="0" distR="0">
            <wp:extent cx="3108781" cy="1323975"/>
            <wp:effectExtent l="0" t="0" r="0" b="0"/>
            <wp:docPr id="1" name="Picture 1" descr="F:\Current documents\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rent documents\Logo Jan 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41" cy="1333626"/>
                    </a:xfrm>
                    <a:prstGeom prst="rect">
                      <a:avLst/>
                    </a:prstGeom>
                    <a:noFill/>
                    <a:ln>
                      <a:noFill/>
                    </a:ln>
                  </pic:spPr>
                </pic:pic>
              </a:graphicData>
            </a:graphic>
          </wp:inline>
        </w:drawing>
      </w:r>
      <w:r>
        <w:rPr>
          <w:b/>
          <w:color w:val="FF0000"/>
          <w:sz w:val="28"/>
          <w:szCs w:val="28"/>
        </w:rPr>
        <w:t xml:space="preserve">              </w:t>
      </w:r>
      <w:r w:rsidR="00216D01" w:rsidRPr="00216D01">
        <w:rPr>
          <w:b/>
          <w:noProof/>
          <w:color w:val="FF0000"/>
          <w:sz w:val="28"/>
          <w:szCs w:val="28"/>
          <w:lang w:val="en-GB" w:eastAsia="en-GB"/>
        </w:rPr>
        <w:drawing>
          <wp:inline distT="0" distB="0" distL="0" distR="0">
            <wp:extent cx="1714500" cy="1288143"/>
            <wp:effectExtent l="0" t="0" r="0" b="7620"/>
            <wp:docPr id="2" name="Picture 2" descr="F:\Current documents\NQA ISO 9001 Logo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rent documents\NQA ISO 9001 Logo - UK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50" cy="1313049"/>
                    </a:xfrm>
                    <a:prstGeom prst="rect">
                      <a:avLst/>
                    </a:prstGeom>
                    <a:noFill/>
                    <a:ln>
                      <a:noFill/>
                    </a:ln>
                  </pic:spPr>
                </pic:pic>
              </a:graphicData>
            </a:graphic>
          </wp:inline>
        </w:drawing>
      </w:r>
      <w:r>
        <w:rPr>
          <w:b/>
          <w:color w:val="FF0000"/>
          <w:sz w:val="28"/>
          <w:szCs w:val="28"/>
        </w:rPr>
        <w:t xml:space="preserve">                                          </w:t>
      </w:r>
    </w:p>
    <w:p w:rsidR="00216D01" w:rsidRDefault="00216D01" w:rsidP="00197F66">
      <w:pPr>
        <w:rPr>
          <w:b/>
          <w:color w:val="FF0000"/>
          <w:sz w:val="28"/>
          <w:szCs w:val="28"/>
        </w:rPr>
      </w:pPr>
    </w:p>
    <w:p w:rsidR="00A54959" w:rsidRPr="003B2960" w:rsidRDefault="003B2960" w:rsidP="00951F1D">
      <w:pPr>
        <w:jc w:val="center"/>
        <w:rPr>
          <w:sz w:val="24"/>
          <w:szCs w:val="24"/>
          <w:u w:val="single"/>
        </w:rPr>
      </w:pPr>
      <w:r>
        <w:rPr>
          <w:sz w:val="24"/>
          <w:szCs w:val="24"/>
          <w:u w:val="single"/>
        </w:rPr>
        <w:t>Company Policy</w:t>
      </w:r>
    </w:p>
    <w:p w:rsidR="003B2960" w:rsidRPr="003B2960" w:rsidRDefault="003B2960" w:rsidP="00197F66">
      <w:pPr>
        <w:rPr>
          <w:color w:val="FF0000"/>
          <w:sz w:val="24"/>
          <w:szCs w:val="24"/>
          <w:u w:val="single"/>
        </w:rPr>
      </w:pPr>
    </w:p>
    <w:p w:rsidR="003B2960" w:rsidRPr="003B2960" w:rsidRDefault="003B2960" w:rsidP="00951F1D">
      <w:pPr>
        <w:jc w:val="center"/>
        <w:rPr>
          <w:bCs/>
          <w:sz w:val="24"/>
          <w:szCs w:val="24"/>
        </w:rPr>
      </w:pPr>
      <w:r w:rsidRPr="003B2960">
        <w:rPr>
          <w:bCs/>
          <w:sz w:val="24"/>
          <w:szCs w:val="24"/>
        </w:rPr>
        <w:t>Mongoose Plastics Limited</w:t>
      </w:r>
      <w:r w:rsidR="00197F66" w:rsidRPr="003B2960">
        <w:rPr>
          <w:bCs/>
          <w:sz w:val="24"/>
          <w:szCs w:val="24"/>
        </w:rPr>
        <w:t xml:space="preserve"> are totally committed to quality.</w:t>
      </w:r>
    </w:p>
    <w:p w:rsidR="003B2960" w:rsidRPr="003B2960" w:rsidRDefault="003B2960" w:rsidP="00197F66">
      <w:pPr>
        <w:rPr>
          <w:bCs/>
          <w:sz w:val="24"/>
          <w:szCs w:val="24"/>
        </w:rPr>
      </w:pPr>
    </w:p>
    <w:p w:rsidR="00197F66" w:rsidRDefault="00197F66" w:rsidP="00197F66">
      <w:pPr>
        <w:rPr>
          <w:bCs/>
          <w:sz w:val="24"/>
          <w:szCs w:val="24"/>
        </w:rPr>
      </w:pPr>
      <w:r w:rsidRPr="003B2960">
        <w:rPr>
          <w:bCs/>
          <w:sz w:val="24"/>
          <w:szCs w:val="24"/>
        </w:rPr>
        <w:t>The company policy is therefore:</w:t>
      </w:r>
    </w:p>
    <w:p w:rsidR="00216D01" w:rsidRPr="003B2960" w:rsidRDefault="00216D01" w:rsidP="00197F66">
      <w:pPr>
        <w:rPr>
          <w:bCs/>
          <w:sz w:val="24"/>
          <w:szCs w:val="24"/>
        </w:rPr>
      </w:pPr>
    </w:p>
    <w:p w:rsidR="00197F66" w:rsidRPr="003B2960" w:rsidRDefault="00197F66" w:rsidP="00197F66">
      <w:pPr>
        <w:rPr>
          <w:bCs/>
          <w:sz w:val="24"/>
          <w:szCs w:val="24"/>
        </w:rPr>
      </w:pPr>
      <w:r w:rsidRPr="003B2960">
        <w:rPr>
          <w:bCs/>
          <w:sz w:val="24"/>
          <w:szCs w:val="24"/>
        </w:rPr>
        <w:t xml:space="preserve">1: </w:t>
      </w:r>
      <w:r w:rsidRPr="003B2960">
        <w:rPr>
          <w:bCs/>
          <w:sz w:val="24"/>
          <w:szCs w:val="24"/>
          <w:u w:val="single"/>
        </w:rPr>
        <w:t>To operate</w:t>
      </w:r>
      <w:r w:rsidRPr="003B2960">
        <w:rPr>
          <w:bCs/>
          <w:sz w:val="24"/>
          <w:szCs w:val="24"/>
        </w:rPr>
        <w:t xml:space="preserve"> a profitable, viable and successful business based on providing customers with Products and Services that meet with their needs and expectations, at a mutually acceptable cost, on time, within budget and complying with the relevant Statutory and Regulatory requirements applying to the Products and Services provided.</w:t>
      </w:r>
    </w:p>
    <w:p w:rsidR="003B2960" w:rsidRPr="003B2960" w:rsidRDefault="003B2960" w:rsidP="00197F66">
      <w:pPr>
        <w:rPr>
          <w:bCs/>
          <w:sz w:val="24"/>
          <w:szCs w:val="24"/>
        </w:rPr>
      </w:pPr>
    </w:p>
    <w:p w:rsidR="00197F66" w:rsidRPr="003B2960" w:rsidRDefault="00197F66" w:rsidP="00197F66">
      <w:pPr>
        <w:pStyle w:val="BodyText"/>
        <w:rPr>
          <w:rFonts w:asciiTheme="minorHAnsi" w:hAnsiTheme="minorHAnsi"/>
          <w:b w:val="0"/>
          <w:sz w:val="24"/>
          <w:szCs w:val="24"/>
        </w:rPr>
      </w:pPr>
      <w:r w:rsidRPr="003B2960">
        <w:rPr>
          <w:rFonts w:asciiTheme="minorHAnsi" w:hAnsiTheme="minorHAnsi"/>
          <w:b w:val="0"/>
          <w:bCs/>
          <w:sz w:val="24"/>
          <w:szCs w:val="24"/>
        </w:rPr>
        <w:t xml:space="preserve">2: </w:t>
      </w:r>
      <w:r w:rsidRPr="003B2960">
        <w:rPr>
          <w:rFonts w:asciiTheme="minorHAnsi" w:hAnsiTheme="minorHAnsi"/>
          <w:b w:val="0"/>
          <w:bCs/>
          <w:sz w:val="24"/>
          <w:szCs w:val="24"/>
          <w:u w:val="single"/>
        </w:rPr>
        <w:t>T</w:t>
      </w:r>
      <w:r w:rsidRPr="003B2960">
        <w:rPr>
          <w:rFonts w:asciiTheme="minorHAnsi" w:hAnsiTheme="minorHAnsi"/>
          <w:b w:val="0"/>
          <w:sz w:val="24"/>
          <w:szCs w:val="24"/>
          <w:u w:val="single"/>
        </w:rPr>
        <w:t>o provide</w:t>
      </w:r>
      <w:r w:rsidRPr="003B2960">
        <w:rPr>
          <w:rFonts w:asciiTheme="minorHAnsi" w:hAnsiTheme="minorHAnsi"/>
          <w:b w:val="0"/>
          <w:sz w:val="24"/>
          <w:szCs w:val="24"/>
        </w:rPr>
        <w:t xml:space="preserve"> products and services that satisfy the requirements agreed with our customers, on time, with zero defects, by doing the job right first time.</w:t>
      </w:r>
    </w:p>
    <w:p w:rsidR="003B2960" w:rsidRPr="003B2960" w:rsidRDefault="003B2960" w:rsidP="00197F66">
      <w:pPr>
        <w:pStyle w:val="BodyText"/>
        <w:rPr>
          <w:rFonts w:asciiTheme="minorHAnsi" w:hAnsiTheme="minorHAnsi"/>
          <w:b w:val="0"/>
          <w:bCs/>
          <w:sz w:val="24"/>
          <w:szCs w:val="24"/>
        </w:rPr>
      </w:pPr>
    </w:p>
    <w:p w:rsidR="00197F66" w:rsidRPr="003B2960" w:rsidRDefault="00197F66" w:rsidP="00197F66">
      <w:pPr>
        <w:pStyle w:val="Header"/>
        <w:tabs>
          <w:tab w:val="left" w:pos="0"/>
        </w:tabs>
        <w:rPr>
          <w:rFonts w:asciiTheme="minorHAnsi" w:hAnsiTheme="minorHAnsi"/>
          <w:sz w:val="24"/>
          <w:szCs w:val="24"/>
        </w:rPr>
      </w:pPr>
      <w:r w:rsidRPr="003B2960">
        <w:rPr>
          <w:rFonts w:asciiTheme="minorHAnsi" w:hAnsiTheme="minorHAnsi"/>
          <w:sz w:val="24"/>
          <w:szCs w:val="24"/>
        </w:rPr>
        <w:t xml:space="preserve">3: </w:t>
      </w:r>
      <w:r w:rsidRPr="003B2960">
        <w:rPr>
          <w:rFonts w:asciiTheme="minorHAnsi" w:hAnsiTheme="minorHAnsi"/>
          <w:sz w:val="24"/>
          <w:szCs w:val="24"/>
          <w:u w:val="single"/>
        </w:rPr>
        <w:t>To ensure</w:t>
      </w:r>
      <w:r w:rsidRPr="003B2960">
        <w:rPr>
          <w:rFonts w:asciiTheme="minorHAnsi" w:hAnsiTheme="minorHAnsi"/>
          <w:sz w:val="24"/>
          <w:szCs w:val="24"/>
        </w:rPr>
        <w:t xml:space="preserve"> this objective is achieved, in relation to the manufacture of formed plastics, the Quality Management System detailed in this manual shall be implemented and appropriate resources committed to the maintenance and continual improvement of this system in accordance with ISO9001:2015.</w:t>
      </w:r>
    </w:p>
    <w:p w:rsidR="003B2960" w:rsidRPr="003B2960" w:rsidRDefault="003B2960" w:rsidP="00197F66">
      <w:pPr>
        <w:pStyle w:val="Header"/>
        <w:tabs>
          <w:tab w:val="left" w:pos="0"/>
        </w:tabs>
        <w:rPr>
          <w:rFonts w:asciiTheme="minorHAnsi" w:hAnsiTheme="minorHAnsi"/>
          <w:sz w:val="24"/>
          <w:szCs w:val="24"/>
        </w:rPr>
      </w:pPr>
    </w:p>
    <w:p w:rsidR="00197F66" w:rsidRPr="003B2960" w:rsidRDefault="00197F66" w:rsidP="00197F66">
      <w:pPr>
        <w:pStyle w:val="Header"/>
        <w:tabs>
          <w:tab w:val="left" w:pos="0"/>
        </w:tabs>
        <w:rPr>
          <w:rFonts w:asciiTheme="minorHAnsi" w:hAnsiTheme="minorHAnsi"/>
          <w:sz w:val="24"/>
          <w:szCs w:val="24"/>
        </w:rPr>
      </w:pPr>
      <w:r w:rsidRPr="003B2960">
        <w:rPr>
          <w:rFonts w:asciiTheme="minorHAnsi" w:hAnsiTheme="minorHAnsi"/>
          <w:sz w:val="24"/>
          <w:szCs w:val="24"/>
        </w:rPr>
        <w:t xml:space="preserve">4: </w:t>
      </w:r>
      <w:r w:rsidRPr="003B2960">
        <w:rPr>
          <w:rFonts w:asciiTheme="minorHAnsi" w:hAnsiTheme="minorHAnsi"/>
          <w:sz w:val="24"/>
          <w:szCs w:val="24"/>
          <w:u w:val="single"/>
        </w:rPr>
        <w:t>To ensure</w:t>
      </w:r>
      <w:r w:rsidRPr="003B2960">
        <w:rPr>
          <w:rFonts w:asciiTheme="minorHAnsi" w:hAnsiTheme="minorHAnsi"/>
          <w:sz w:val="24"/>
          <w:szCs w:val="24"/>
        </w:rPr>
        <w:t xml:space="preserve"> that this policy is communicated to, and fully understood by, all staff and that they in turn comply with the requirements of this manual and its associated operational procedures. </w:t>
      </w:r>
    </w:p>
    <w:p w:rsidR="003B2960" w:rsidRPr="003B2960" w:rsidRDefault="003B2960" w:rsidP="00197F66">
      <w:pPr>
        <w:pStyle w:val="Header"/>
        <w:tabs>
          <w:tab w:val="left" w:pos="0"/>
        </w:tabs>
        <w:rPr>
          <w:rFonts w:asciiTheme="minorHAnsi" w:hAnsiTheme="minorHAnsi"/>
          <w:sz w:val="24"/>
          <w:szCs w:val="24"/>
        </w:rPr>
      </w:pPr>
    </w:p>
    <w:p w:rsidR="00197F66" w:rsidRPr="003B2960" w:rsidRDefault="00197F66" w:rsidP="00197F66">
      <w:pPr>
        <w:pStyle w:val="Header"/>
        <w:tabs>
          <w:tab w:val="left" w:pos="0"/>
        </w:tabs>
        <w:rPr>
          <w:rFonts w:asciiTheme="minorHAnsi" w:hAnsiTheme="minorHAnsi"/>
          <w:sz w:val="24"/>
          <w:szCs w:val="24"/>
        </w:rPr>
      </w:pPr>
      <w:r w:rsidRPr="003B2960">
        <w:rPr>
          <w:rFonts w:asciiTheme="minorHAnsi" w:hAnsiTheme="minorHAnsi"/>
          <w:sz w:val="24"/>
          <w:szCs w:val="24"/>
        </w:rPr>
        <w:t xml:space="preserve">5: </w:t>
      </w:r>
      <w:r w:rsidRPr="003B2960">
        <w:rPr>
          <w:rFonts w:asciiTheme="minorHAnsi" w:hAnsiTheme="minorHAnsi"/>
          <w:sz w:val="24"/>
          <w:szCs w:val="24"/>
          <w:u w:val="single"/>
        </w:rPr>
        <w:t>To demonstrate</w:t>
      </w:r>
      <w:r w:rsidRPr="003B2960">
        <w:rPr>
          <w:rFonts w:asciiTheme="minorHAnsi" w:hAnsiTheme="minorHAnsi"/>
          <w:sz w:val="24"/>
          <w:szCs w:val="24"/>
        </w:rPr>
        <w:t xml:space="preserve"> that the directors are committed to achieving and maintaining the highest standards of competence and expertise throughout the company in order to meet or exceed the expectations of the customer by understanding and responding to their needs and expectations.</w:t>
      </w:r>
    </w:p>
    <w:p w:rsidR="003B2960" w:rsidRPr="003B2960" w:rsidRDefault="003B2960" w:rsidP="00197F66">
      <w:pPr>
        <w:pStyle w:val="Header"/>
        <w:tabs>
          <w:tab w:val="left" w:pos="0"/>
        </w:tabs>
        <w:rPr>
          <w:rFonts w:asciiTheme="minorHAnsi" w:hAnsiTheme="minorHAnsi"/>
          <w:sz w:val="24"/>
          <w:szCs w:val="24"/>
        </w:rPr>
      </w:pPr>
    </w:p>
    <w:p w:rsidR="00197F66" w:rsidRPr="003B2960" w:rsidRDefault="00197F66" w:rsidP="00197F66">
      <w:pPr>
        <w:pStyle w:val="Header"/>
        <w:tabs>
          <w:tab w:val="left" w:pos="0"/>
        </w:tabs>
        <w:rPr>
          <w:rFonts w:asciiTheme="minorHAnsi" w:hAnsiTheme="minorHAnsi"/>
          <w:sz w:val="24"/>
          <w:szCs w:val="24"/>
        </w:rPr>
      </w:pPr>
      <w:r w:rsidRPr="003B2960">
        <w:rPr>
          <w:rFonts w:asciiTheme="minorHAnsi" w:hAnsiTheme="minorHAnsi"/>
          <w:sz w:val="24"/>
          <w:szCs w:val="24"/>
        </w:rPr>
        <w:t xml:space="preserve">6: </w:t>
      </w:r>
      <w:r w:rsidRPr="003B2960">
        <w:rPr>
          <w:rFonts w:asciiTheme="minorHAnsi" w:hAnsiTheme="minorHAnsi"/>
          <w:sz w:val="24"/>
          <w:szCs w:val="24"/>
          <w:u w:val="single"/>
        </w:rPr>
        <w:t>To demonstrate</w:t>
      </w:r>
      <w:r w:rsidRPr="003B2960">
        <w:rPr>
          <w:rFonts w:asciiTheme="minorHAnsi" w:hAnsiTheme="minorHAnsi"/>
          <w:sz w:val="24"/>
          <w:szCs w:val="24"/>
        </w:rPr>
        <w:t xml:space="preserve"> that the company shall constantly monitor its performance in the provision of products and services with a view to improving quality processes and consequently customer satisfaction.</w:t>
      </w:r>
    </w:p>
    <w:p w:rsidR="003B2960" w:rsidRPr="003B2960" w:rsidRDefault="003B2960" w:rsidP="00197F66">
      <w:pPr>
        <w:pStyle w:val="Header"/>
        <w:tabs>
          <w:tab w:val="left" w:pos="0"/>
        </w:tabs>
        <w:rPr>
          <w:rFonts w:asciiTheme="minorHAnsi" w:hAnsiTheme="minorHAnsi"/>
          <w:sz w:val="24"/>
          <w:szCs w:val="24"/>
        </w:rPr>
      </w:pPr>
    </w:p>
    <w:p w:rsidR="00197F66" w:rsidRPr="003B2960" w:rsidRDefault="00197F66" w:rsidP="00197F66">
      <w:pPr>
        <w:pStyle w:val="Header"/>
        <w:tabs>
          <w:tab w:val="left" w:pos="0"/>
        </w:tabs>
        <w:rPr>
          <w:rFonts w:asciiTheme="minorHAnsi" w:hAnsiTheme="minorHAnsi"/>
          <w:sz w:val="24"/>
          <w:szCs w:val="24"/>
        </w:rPr>
      </w:pPr>
      <w:r w:rsidRPr="003B2960">
        <w:rPr>
          <w:rFonts w:asciiTheme="minorHAnsi" w:hAnsiTheme="minorHAnsi"/>
          <w:sz w:val="24"/>
          <w:szCs w:val="24"/>
        </w:rPr>
        <w:t xml:space="preserve">7: </w:t>
      </w:r>
      <w:r w:rsidRPr="003B2960">
        <w:rPr>
          <w:rFonts w:asciiTheme="minorHAnsi" w:hAnsiTheme="minorHAnsi"/>
          <w:sz w:val="24"/>
          <w:szCs w:val="24"/>
          <w:u w:val="single"/>
        </w:rPr>
        <w:t>To ensure</w:t>
      </w:r>
      <w:r w:rsidRPr="003B2960">
        <w:rPr>
          <w:rFonts w:asciiTheme="minorHAnsi" w:hAnsiTheme="minorHAnsi"/>
          <w:sz w:val="24"/>
          <w:szCs w:val="24"/>
        </w:rPr>
        <w:t xml:space="preserve"> that all staff are trained and continually encouraged to contribute to the aims and objectives detailed in this manual. The company complies with all regulatory and statutory instruments relevant to all our processes and activities.</w:t>
      </w:r>
    </w:p>
    <w:p w:rsidR="003B2960" w:rsidRPr="003B2960" w:rsidRDefault="003B2960" w:rsidP="00197F66">
      <w:pPr>
        <w:pStyle w:val="Header"/>
        <w:tabs>
          <w:tab w:val="left" w:pos="0"/>
        </w:tabs>
        <w:rPr>
          <w:rFonts w:asciiTheme="minorHAnsi" w:hAnsiTheme="minorHAnsi"/>
          <w:sz w:val="24"/>
          <w:szCs w:val="24"/>
        </w:rPr>
      </w:pPr>
    </w:p>
    <w:p w:rsidR="00C518ED" w:rsidRDefault="00C518ED" w:rsidP="00C518ED">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C518ED" w:rsidRDefault="00C518ED" w:rsidP="00C518ED">
      <w:pPr>
        <w:jc w:val="center"/>
        <w:rPr>
          <w:color w:val="1F497D"/>
          <w:lang w:eastAsia="en-GB"/>
        </w:rPr>
      </w:pPr>
      <w:r>
        <w:rPr>
          <w:color w:val="1F497D"/>
          <w:lang w:eastAsia="en-GB"/>
        </w:rPr>
        <w:t>Tele: +44 (1592) 774800, Mobile: +44 (7730) 595899, Fax: +44 (1592) 775032</w:t>
      </w:r>
    </w:p>
    <w:p w:rsidR="00C518ED" w:rsidRDefault="00C518ED" w:rsidP="00C518ED">
      <w:pPr>
        <w:jc w:val="center"/>
        <w:rPr>
          <w:color w:val="1F497D"/>
          <w:lang w:eastAsia="en-GB"/>
        </w:rPr>
      </w:pPr>
      <w:r>
        <w:rPr>
          <w:color w:val="1F497D"/>
          <w:lang w:eastAsia="en-GB"/>
        </w:rPr>
        <w:t xml:space="preserve">Email: </w:t>
      </w:r>
      <w:hyperlink r:id="rId7" w:history="1">
        <w:r w:rsidRPr="008823B5">
          <w:rPr>
            <w:rStyle w:val="Hyperlink"/>
            <w:lang w:eastAsia="en-GB"/>
          </w:rPr>
          <w:t>nichola@mongoose-plastics.co.uk</w:t>
        </w:r>
      </w:hyperlink>
      <w:r>
        <w:rPr>
          <w:color w:val="1F497D"/>
          <w:lang w:eastAsia="en-GB"/>
        </w:rPr>
        <w:t xml:space="preserve"> Website: </w:t>
      </w:r>
      <w:hyperlink r:id="rId8" w:history="1">
        <w:r>
          <w:rPr>
            <w:rStyle w:val="Hyperlink"/>
            <w:lang w:eastAsia="en-GB"/>
          </w:rPr>
          <w:t>www.mongoose-plastics.co.uk</w:t>
        </w:r>
      </w:hyperlink>
    </w:p>
    <w:p w:rsidR="003B2960" w:rsidRDefault="00951F1D" w:rsidP="003B2960">
      <w:pPr>
        <w:shd w:val="clear" w:color="auto" w:fill="FFFFFF"/>
        <w:textAlignment w:val="baseline"/>
        <w:rPr>
          <w:rFonts w:eastAsia="Times New Roman" w:cs="Helvetica"/>
          <w:bCs/>
          <w:color w:val="000000"/>
          <w:sz w:val="24"/>
          <w:szCs w:val="24"/>
          <w:u w:val="single"/>
          <w:bdr w:val="none" w:sz="0" w:space="0" w:color="auto" w:frame="1"/>
          <w:lang w:val="en-GB" w:eastAsia="en-GB"/>
        </w:rPr>
      </w:pPr>
      <w:r w:rsidRPr="00216D01">
        <w:rPr>
          <w:b/>
          <w:noProof/>
          <w:color w:val="FF0000"/>
          <w:sz w:val="28"/>
          <w:szCs w:val="28"/>
          <w:lang w:val="en-GB" w:eastAsia="en-GB"/>
        </w:rPr>
        <w:lastRenderedPageBreak/>
        <w:drawing>
          <wp:inline distT="0" distB="0" distL="0" distR="0" wp14:anchorId="3AE179C8" wp14:editId="7709D3B5">
            <wp:extent cx="3108781" cy="1323975"/>
            <wp:effectExtent l="0" t="0" r="0" b="0"/>
            <wp:docPr id="3" name="Picture 3" descr="F:\Current documents\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rent documents\Logo Jan 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41" cy="1333626"/>
                    </a:xfrm>
                    <a:prstGeom prst="rect">
                      <a:avLst/>
                    </a:prstGeom>
                    <a:noFill/>
                    <a:ln>
                      <a:noFill/>
                    </a:ln>
                  </pic:spPr>
                </pic:pic>
              </a:graphicData>
            </a:graphic>
          </wp:inline>
        </w:drawing>
      </w:r>
      <w:r>
        <w:rPr>
          <w:rFonts w:eastAsia="Times New Roman" w:cs="Helvetica"/>
          <w:bCs/>
          <w:color w:val="000000"/>
          <w:sz w:val="24"/>
          <w:szCs w:val="24"/>
          <w:u w:val="single"/>
          <w:bdr w:val="none" w:sz="0" w:space="0" w:color="auto" w:frame="1"/>
          <w:lang w:val="en-GB" w:eastAsia="en-GB"/>
        </w:rPr>
        <w:t xml:space="preserve">              </w:t>
      </w:r>
      <w:r w:rsidRPr="00216D01">
        <w:rPr>
          <w:b/>
          <w:noProof/>
          <w:color w:val="FF0000"/>
          <w:sz w:val="28"/>
          <w:szCs w:val="28"/>
          <w:lang w:val="en-GB" w:eastAsia="en-GB"/>
        </w:rPr>
        <w:drawing>
          <wp:inline distT="0" distB="0" distL="0" distR="0" wp14:anchorId="4AC992A4" wp14:editId="320B7791">
            <wp:extent cx="1714500" cy="1288143"/>
            <wp:effectExtent l="0" t="0" r="0" b="7620"/>
            <wp:docPr id="5" name="Picture 5" descr="F:\Current documents\NQA ISO 9001 Logo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rent documents\NQA ISO 9001 Logo - UK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50" cy="1313049"/>
                    </a:xfrm>
                    <a:prstGeom prst="rect">
                      <a:avLst/>
                    </a:prstGeom>
                    <a:noFill/>
                    <a:ln>
                      <a:noFill/>
                    </a:ln>
                  </pic:spPr>
                </pic:pic>
              </a:graphicData>
            </a:graphic>
          </wp:inline>
        </w:drawing>
      </w:r>
    </w:p>
    <w:p w:rsidR="003B2960" w:rsidRDefault="003B2960" w:rsidP="003B2960">
      <w:pPr>
        <w:shd w:val="clear" w:color="auto" w:fill="FFFFFF"/>
        <w:textAlignment w:val="baseline"/>
        <w:rPr>
          <w:rFonts w:eastAsia="Times New Roman" w:cs="Helvetica"/>
          <w:bCs/>
          <w:color w:val="000000"/>
          <w:sz w:val="24"/>
          <w:szCs w:val="24"/>
          <w:u w:val="single"/>
          <w:bdr w:val="none" w:sz="0" w:space="0" w:color="auto" w:frame="1"/>
          <w:lang w:val="en-GB" w:eastAsia="en-GB"/>
        </w:rPr>
      </w:pPr>
    </w:p>
    <w:p w:rsidR="003B2960" w:rsidRDefault="003B2960" w:rsidP="00216D01">
      <w:pPr>
        <w:shd w:val="clear" w:color="auto" w:fill="FFFFFF"/>
        <w:jc w:val="center"/>
        <w:textAlignment w:val="baseline"/>
        <w:rPr>
          <w:rFonts w:eastAsia="Times New Roman" w:cs="Helvetica"/>
          <w:bCs/>
          <w:color w:val="000000"/>
          <w:sz w:val="24"/>
          <w:szCs w:val="24"/>
          <w:u w:val="single"/>
          <w:bdr w:val="none" w:sz="0" w:space="0" w:color="auto" w:frame="1"/>
          <w:lang w:val="en-GB" w:eastAsia="en-GB"/>
        </w:rPr>
      </w:pPr>
      <w:r w:rsidRPr="003B2960">
        <w:rPr>
          <w:rFonts w:eastAsia="Times New Roman" w:cs="Helvetica"/>
          <w:bCs/>
          <w:color w:val="000000"/>
          <w:sz w:val="24"/>
          <w:szCs w:val="24"/>
          <w:u w:val="single"/>
          <w:bdr w:val="none" w:sz="0" w:space="0" w:color="auto" w:frame="1"/>
          <w:lang w:val="en-GB" w:eastAsia="en-GB"/>
        </w:rPr>
        <w:t>Sustainability Policy</w:t>
      </w:r>
    </w:p>
    <w:p w:rsidR="00216D01" w:rsidRPr="003B2960" w:rsidRDefault="00216D01" w:rsidP="00216D01">
      <w:pPr>
        <w:shd w:val="clear" w:color="auto" w:fill="FFFFFF"/>
        <w:jc w:val="center"/>
        <w:textAlignment w:val="baseline"/>
        <w:rPr>
          <w:rFonts w:eastAsia="Times New Roman" w:cs="Helvetica"/>
          <w:color w:val="000000"/>
          <w:sz w:val="24"/>
          <w:szCs w:val="24"/>
          <w:lang w:val="en-GB" w:eastAsia="en-GB"/>
        </w:rPr>
      </w:pPr>
    </w:p>
    <w:p w:rsidR="003B2960" w:rsidRPr="003B2960" w:rsidRDefault="003B2960" w:rsidP="003B2960">
      <w:pPr>
        <w:shd w:val="clear" w:color="auto" w:fill="FFFFFF"/>
        <w:textAlignment w:val="baseline"/>
        <w:rPr>
          <w:rFonts w:eastAsia="Times New Roman" w:cs="Helvetica"/>
          <w:color w:val="000000"/>
          <w:sz w:val="24"/>
          <w:szCs w:val="24"/>
          <w:lang w:val="en-GB" w:eastAsia="en-GB"/>
        </w:rPr>
      </w:pPr>
      <w:r w:rsidRPr="003B2960">
        <w:rPr>
          <w:rFonts w:eastAsia="Times New Roman" w:cs="Helvetica"/>
          <w:bCs/>
          <w:color w:val="000000"/>
          <w:sz w:val="24"/>
          <w:szCs w:val="24"/>
          <w:u w:val="single"/>
          <w:bdr w:val="none" w:sz="0" w:space="0" w:color="auto" w:frame="1"/>
          <w:lang w:val="en-GB" w:eastAsia="en-GB"/>
        </w:rPr>
        <w:t>Principles</w:t>
      </w:r>
      <w:r w:rsidRPr="003B2960">
        <w:rPr>
          <w:rFonts w:eastAsia="Times New Roman" w:cs="Helvetica"/>
          <w:color w:val="000000"/>
          <w:sz w:val="24"/>
          <w:szCs w:val="24"/>
          <w:lang w:val="en-GB" w:eastAsia="en-GB"/>
        </w:rPr>
        <w:br/>
        <w:t>Our Sustainability Policy is based upon the following principles:</w:t>
      </w:r>
    </w:p>
    <w:p w:rsidR="00A76867" w:rsidRDefault="00A76867" w:rsidP="00A76867">
      <w:pPr>
        <w:rPr>
          <w:lang w:val="en-GB" w:eastAsia="en-GB"/>
        </w:rPr>
      </w:pPr>
    </w:p>
    <w:p w:rsidR="003B2960" w:rsidRPr="003B2960" w:rsidRDefault="00A76867" w:rsidP="00A76867">
      <w:pPr>
        <w:rPr>
          <w:lang w:val="en-GB" w:eastAsia="en-GB"/>
        </w:rPr>
      </w:pPr>
      <w:r>
        <w:rPr>
          <w:lang w:val="en-GB" w:eastAsia="en-GB"/>
        </w:rPr>
        <w:t xml:space="preserve">1: </w:t>
      </w:r>
      <w:r w:rsidR="003B2960" w:rsidRPr="00A76867">
        <w:rPr>
          <w:u w:val="single"/>
          <w:lang w:val="en-GB" w:eastAsia="en-GB"/>
        </w:rPr>
        <w:t>To comply</w:t>
      </w:r>
      <w:r w:rsidR="003B2960" w:rsidRPr="003B2960">
        <w:rPr>
          <w:lang w:val="en-GB" w:eastAsia="en-GB"/>
        </w:rPr>
        <w:t xml:space="preserve"> with, and exceed where practicable, all applicable legislation, regulations and codes of practice.</w:t>
      </w:r>
    </w:p>
    <w:p w:rsidR="00A76867" w:rsidRDefault="00A76867" w:rsidP="00A76867">
      <w:pPr>
        <w:rPr>
          <w:lang w:val="en-GB" w:eastAsia="en-GB"/>
        </w:rPr>
      </w:pPr>
    </w:p>
    <w:p w:rsidR="003B2960" w:rsidRPr="003B2960" w:rsidRDefault="00A76867" w:rsidP="00A76867">
      <w:pPr>
        <w:rPr>
          <w:lang w:val="en-GB" w:eastAsia="en-GB"/>
        </w:rPr>
      </w:pPr>
      <w:r>
        <w:rPr>
          <w:lang w:val="en-GB" w:eastAsia="en-GB"/>
        </w:rPr>
        <w:t xml:space="preserve">2: </w:t>
      </w:r>
      <w:r w:rsidR="003B2960" w:rsidRPr="00A76867">
        <w:rPr>
          <w:u w:val="single"/>
          <w:lang w:val="en-GB" w:eastAsia="en-GB"/>
        </w:rPr>
        <w:t>To integrate</w:t>
      </w:r>
      <w:r w:rsidR="003B2960" w:rsidRPr="003B2960">
        <w:rPr>
          <w:lang w:val="en-GB" w:eastAsia="en-GB"/>
        </w:rPr>
        <w:t xml:space="preserve"> sustainability considerations into all our business decisions.</w:t>
      </w:r>
    </w:p>
    <w:p w:rsidR="00A76867" w:rsidRDefault="00A76867" w:rsidP="00A76867">
      <w:pPr>
        <w:rPr>
          <w:lang w:val="en-GB" w:eastAsia="en-GB"/>
        </w:rPr>
      </w:pPr>
    </w:p>
    <w:p w:rsidR="003B2960" w:rsidRDefault="00A76867" w:rsidP="00A76867">
      <w:pPr>
        <w:rPr>
          <w:lang w:val="en-GB" w:eastAsia="en-GB"/>
        </w:rPr>
      </w:pPr>
      <w:r>
        <w:rPr>
          <w:lang w:val="en-GB" w:eastAsia="en-GB"/>
        </w:rPr>
        <w:t xml:space="preserve">3: </w:t>
      </w:r>
      <w:r w:rsidR="003B2960" w:rsidRPr="00A76867">
        <w:rPr>
          <w:u w:val="single"/>
          <w:lang w:val="en-GB" w:eastAsia="en-GB"/>
        </w:rPr>
        <w:t>To ensure</w:t>
      </w:r>
      <w:r w:rsidR="003B2960" w:rsidRPr="003B2960">
        <w:rPr>
          <w:lang w:val="en-GB" w:eastAsia="en-GB"/>
        </w:rPr>
        <w:t xml:space="preserve"> that all staff are fully aware of our Sustainability Policy and are committed to implementing and improving it.</w:t>
      </w:r>
    </w:p>
    <w:p w:rsidR="00A76867" w:rsidRPr="003B2960" w:rsidRDefault="00A76867" w:rsidP="00A76867">
      <w:pPr>
        <w:rPr>
          <w:lang w:val="en-GB" w:eastAsia="en-GB"/>
        </w:rPr>
      </w:pPr>
    </w:p>
    <w:p w:rsidR="003B2960" w:rsidRDefault="00A76867" w:rsidP="00A76867">
      <w:pPr>
        <w:rPr>
          <w:lang w:val="en-GB" w:eastAsia="en-GB"/>
        </w:rPr>
      </w:pPr>
      <w:r>
        <w:rPr>
          <w:lang w:val="en-GB" w:eastAsia="en-GB"/>
        </w:rPr>
        <w:t xml:space="preserve">4: </w:t>
      </w:r>
      <w:r w:rsidR="003B2960" w:rsidRPr="00A76867">
        <w:rPr>
          <w:u w:val="single"/>
          <w:lang w:val="en-GB" w:eastAsia="en-GB"/>
        </w:rPr>
        <w:t>To minimise</w:t>
      </w:r>
      <w:r w:rsidR="003B2960" w:rsidRPr="003B2960">
        <w:rPr>
          <w:lang w:val="en-GB" w:eastAsia="en-GB"/>
        </w:rPr>
        <w:t xml:space="preserve"> the impact on sustainability of all office and transportation activities.</w:t>
      </w:r>
    </w:p>
    <w:p w:rsidR="00A76867" w:rsidRPr="003B2960" w:rsidRDefault="00A76867" w:rsidP="00A76867">
      <w:pPr>
        <w:rPr>
          <w:lang w:val="en-GB" w:eastAsia="en-GB"/>
        </w:rPr>
      </w:pPr>
    </w:p>
    <w:p w:rsidR="003B2960" w:rsidRDefault="00A76867" w:rsidP="00A76867">
      <w:pPr>
        <w:rPr>
          <w:lang w:val="en-GB" w:eastAsia="en-GB"/>
        </w:rPr>
      </w:pPr>
      <w:r>
        <w:rPr>
          <w:lang w:val="en-GB" w:eastAsia="en-GB"/>
        </w:rPr>
        <w:t xml:space="preserve">5: </w:t>
      </w:r>
      <w:r w:rsidR="003B2960" w:rsidRPr="00A76867">
        <w:rPr>
          <w:u w:val="single"/>
          <w:lang w:val="en-GB" w:eastAsia="en-GB"/>
        </w:rPr>
        <w:t>To make</w:t>
      </w:r>
      <w:r w:rsidR="003B2960" w:rsidRPr="003B2960">
        <w:rPr>
          <w:lang w:val="en-GB" w:eastAsia="en-GB"/>
        </w:rPr>
        <w:t xml:space="preserve"> clients and suppliers aware of our Sustainability Policy, and encourage them to adopt sound sustainable management practices.</w:t>
      </w:r>
    </w:p>
    <w:p w:rsidR="00216D01" w:rsidRPr="003B2960" w:rsidRDefault="00216D01" w:rsidP="00216D01">
      <w:pPr>
        <w:shd w:val="clear" w:color="auto" w:fill="FFFFFF"/>
        <w:ind w:left="720"/>
        <w:textAlignment w:val="baseline"/>
        <w:rPr>
          <w:rFonts w:eastAsia="Times New Roman" w:cs="Helvetica"/>
          <w:color w:val="000000"/>
          <w:sz w:val="24"/>
          <w:szCs w:val="24"/>
          <w:lang w:val="en-GB" w:eastAsia="en-GB"/>
        </w:rPr>
      </w:pPr>
    </w:p>
    <w:p w:rsidR="003B2960" w:rsidRDefault="003B2960" w:rsidP="003B2960">
      <w:pPr>
        <w:shd w:val="clear" w:color="auto" w:fill="FFFFFF"/>
        <w:textAlignment w:val="baseline"/>
        <w:rPr>
          <w:rFonts w:eastAsia="Times New Roman" w:cs="Helvetica"/>
          <w:color w:val="000000"/>
          <w:sz w:val="24"/>
          <w:szCs w:val="24"/>
          <w:lang w:val="en-GB" w:eastAsia="en-GB"/>
        </w:rPr>
      </w:pPr>
      <w:r w:rsidRPr="003B2960">
        <w:rPr>
          <w:rFonts w:eastAsia="Times New Roman" w:cs="Helvetica"/>
          <w:bCs/>
          <w:color w:val="000000"/>
          <w:sz w:val="24"/>
          <w:szCs w:val="24"/>
          <w:u w:val="single"/>
          <w:bdr w:val="none" w:sz="0" w:space="0" w:color="auto" w:frame="1"/>
          <w:lang w:val="en-GB" w:eastAsia="en-GB"/>
        </w:rPr>
        <w:t>Practical steps</w:t>
      </w:r>
      <w:r w:rsidRPr="003B2960">
        <w:rPr>
          <w:rFonts w:eastAsia="Times New Roman" w:cs="Helvetica"/>
          <w:color w:val="000000"/>
          <w:sz w:val="24"/>
          <w:szCs w:val="24"/>
          <w:lang w:val="en-GB" w:eastAsia="en-GB"/>
        </w:rPr>
        <w:br/>
        <w:t>In order to put these principles into practice we will:</w:t>
      </w:r>
    </w:p>
    <w:p w:rsidR="00A76867" w:rsidRPr="003B2960" w:rsidRDefault="00A76867" w:rsidP="003B2960">
      <w:pPr>
        <w:shd w:val="clear" w:color="auto" w:fill="FFFFFF"/>
        <w:textAlignment w:val="baseline"/>
        <w:rPr>
          <w:rFonts w:eastAsia="Times New Roman" w:cs="Helvetica"/>
          <w:color w:val="000000"/>
          <w:sz w:val="24"/>
          <w:szCs w:val="24"/>
          <w:lang w:val="en-GB" w:eastAsia="en-GB"/>
        </w:rPr>
      </w:pPr>
    </w:p>
    <w:p w:rsidR="003B2960" w:rsidRPr="003B2960" w:rsidRDefault="003B2960" w:rsidP="003B2960">
      <w:pPr>
        <w:shd w:val="clear" w:color="auto" w:fill="FFFFFF"/>
        <w:textAlignment w:val="baseline"/>
        <w:rPr>
          <w:rFonts w:eastAsia="Times New Roman" w:cs="Helvetica"/>
          <w:color w:val="000000"/>
          <w:sz w:val="24"/>
          <w:szCs w:val="24"/>
          <w:lang w:val="en-GB" w:eastAsia="en-GB"/>
        </w:rPr>
      </w:pPr>
      <w:r w:rsidRPr="003B2960">
        <w:rPr>
          <w:rFonts w:eastAsia="Times New Roman" w:cs="Helvetica"/>
          <w:bCs/>
          <w:iCs/>
          <w:color w:val="000000"/>
          <w:sz w:val="24"/>
          <w:szCs w:val="24"/>
          <w:bdr w:val="none" w:sz="0" w:space="0" w:color="auto" w:frame="1"/>
          <w:lang w:val="en-GB" w:eastAsia="en-GB"/>
        </w:rPr>
        <w:t>Travel and meetings</w:t>
      </w:r>
    </w:p>
    <w:p w:rsidR="003B2960" w:rsidRPr="003B2960" w:rsidRDefault="003B2960" w:rsidP="003B2960">
      <w:pPr>
        <w:numPr>
          <w:ilvl w:val="0"/>
          <w:numId w:val="2"/>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 xml:space="preserve">Walk, cycle and/or use public transport to attend meetings, site visits </w:t>
      </w:r>
      <w:proofErr w:type="spellStart"/>
      <w:r w:rsidRPr="003B2960">
        <w:rPr>
          <w:rFonts w:eastAsia="Times New Roman" w:cs="Helvetica"/>
          <w:color w:val="000000"/>
          <w:sz w:val="24"/>
          <w:szCs w:val="24"/>
          <w:lang w:val="en-GB" w:eastAsia="en-GB"/>
        </w:rPr>
        <w:t>etc</w:t>
      </w:r>
      <w:proofErr w:type="spellEnd"/>
      <w:r w:rsidRPr="003B2960">
        <w:rPr>
          <w:rFonts w:eastAsia="Times New Roman" w:cs="Helvetica"/>
          <w:color w:val="000000"/>
          <w:sz w:val="24"/>
          <w:szCs w:val="24"/>
          <w:lang w:val="en-GB" w:eastAsia="en-GB"/>
        </w:rPr>
        <w:t xml:space="preserve"> where possible. Exceptions are when where the alternatives are impractical and/or cost prohibitive.</w:t>
      </w:r>
    </w:p>
    <w:p w:rsidR="003B2960" w:rsidRPr="003B2960" w:rsidRDefault="003B2960" w:rsidP="003B2960">
      <w:pPr>
        <w:numPr>
          <w:ilvl w:val="0"/>
          <w:numId w:val="2"/>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Include the full costs of more sustainable forms of transport in our financial proposals, rather than the least cost option which may involve travelling by car or air.</w:t>
      </w:r>
    </w:p>
    <w:p w:rsidR="003B2960" w:rsidRPr="003B2960" w:rsidRDefault="003B2960" w:rsidP="003B2960">
      <w:pPr>
        <w:numPr>
          <w:ilvl w:val="0"/>
          <w:numId w:val="2"/>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 xml:space="preserve">Avoid physically travelling to meetings </w:t>
      </w:r>
      <w:proofErr w:type="spellStart"/>
      <w:r w:rsidRPr="003B2960">
        <w:rPr>
          <w:rFonts w:eastAsia="Times New Roman" w:cs="Helvetica"/>
          <w:color w:val="000000"/>
          <w:sz w:val="24"/>
          <w:szCs w:val="24"/>
          <w:lang w:val="en-GB" w:eastAsia="en-GB"/>
        </w:rPr>
        <w:t>etc</w:t>
      </w:r>
      <w:proofErr w:type="spellEnd"/>
      <w:r w:rsidRPr="003B2960">
        <w:rPr>
          <w:rFonts w:eastAsia="Times New Roman" w:cs="Helvetica"/>
          <w:color w:val="000000"/>
          <w:sz w:val="24"/>
          <w:szCs w:val="24"/>
          <w:lang w:val="en-GB" w:eastAsia="en-GB"/>
        </w:rPr>
        <w:t xml:space="preserve"> where alternatives are available and practical, such as using </w:t>
      </w:r>
      <w:r w:rsidR="00A76867">
        <w:rPr>
          <w:rFonts w:eastAsia="Times New Roman" w:cs="Helvetica"/>
          <w:color w:val="000000"/>
          <w:sz w:val="24"/>
          <w:szCs w:val="24"/>
          <w:lang w:val="en-GB" w:eastAsia="en-GB"/>
        </w:rPr>
        <w:t>skype/teams/facetime</w:t>
      </w:r>
      <w:r w:rsidRPr="003B2960">
        <w:rPr>
          <w:rFonts w:eastAsia="Times New Roman" w:cs="Helvetica"/>
          <w:color w:val="000000"/>
          <w:sz w:val="24"/>
          <w:szCs w:val="24"/>
          <w:lang w:val="en-GB" w:eastAsia="en-GB"/>
        </w:rPr>
        <w:t>, and efficient timing of meetings to avoid multiple trips. These options are also often more time efficient, while not sacrificing the benefits of regular contact with clients and partners.</w:t>
      </w:r>
    </w:p>
    <w:p w:rsidR="003B2960" w:rsidRDefault="003B2960" w:rsidP="003B2960">
      <w:pPr>
        <w:numPr>
          <w:ilvl w:val="0"/>
          <w:numId w:val="2"/>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Reduce the need for our staff to travel by supporting alternative working arrangements, includi</w:t>
      </w:r>
      <w:r w:rsidR="00A76867">
        <w:rPr>
          <w:rFonts w:eastAsia="Times New Roman" w:cs="Helvetica"/>
          <w:color w:val="000000"/>
          <w:sz w:val="24"/>
          <w:szCs w:val="24"/>
          <w:lang w:val="en-GB" w:eastAsia="en-GB"/>
        </w:rPr>
        <w:t>ng working from home when possible</w:t>
      </w:r>
    </w:p>
    <w:p w:rsidR="00216D01" w:rsidRPr="003B2960" w:rsidRDefault="00216D01" w:rsidP="00216D01">
      <w:pPr>
        <w:shd w:val="clear" w:color="auto" w:fill="FFFFFF"/>
        <w:ind w:left="720"/>
        <w:textAlignment w:val="baseline"/>
        <w:rPr>
          <w:rFonts w:eastAsia="Times New Roman" w:cs="Helvetica"/>
          <w:color w:val="000000"/>
          <w:sz w:val="24"/>
          <w:szCs w:val="24"/>
          <w:lang w:val="en-GB" w:eastAsia="en-GB"/>
        </w:rPr>
      </w:pPr>
    </w:p>
    <w:p w:rsidR="00C518ED" w:rsidRDefault="00C518E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C518ED" w:rsidRDefault="00C518E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C518ED" w:rsidRDefault="00C518ED" w:rsidP="00C518ED">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C518ED" w:rsidRDefault="00C518ED" w:rsidP="00C518ED">
      <w:pPr>
        <w:jc w:val="center"/>
        <w:rPr>
          <w:color w:val="1F497D"/>
          <w:lang w:eastAsia="en-GB"/>
        </w:rPr>
      </w:pPr>
      <w:r>
        <w:rPr>
          <w:color w:val="1F497D"/>
          <w:lang w:eastAsia="en-GB"/>
        </w:rPr>
        <w:t>Tele: +44 (1592) 774800, Mobile: +44 (7730) 595899, Fax: +44 (1592) 775032</w:t>
      </w:r>
    </w:p>
    <w:p w:rsidR="00C518ED" w:rsidRDefault="00C518ED" w:rsidP="00C518ED">
      <w:pPr>
        <w:jc w:val="center"/>
        <w:rPr>
          <w:color w:val="1F497D"/>
          <w:lang w:eastAsia="en-GB"/>
        </w:rPr>
      </w:pPr>
      <w:r>
        <w:rPr>
          <w:color w:val="1F497D"/>
          <w:lang w:eastAsia="en-GB"/>
        </w:rPr>
        <w:t xml:space="preserve">Email: </w:t>
      </w:r>
      <w:hyperlink r:id="rId9" w:history="1">
        <w:r w:rsidRPr="008823B5">
          <w:rPr>
            <w:rStyle w:val="Hyperlink"/>
            <w:lang w:eastAsia="en-GB"/>
          </w:rPr>
          <w:t>nichola@mongoose-plastics.co.uk</w:t>
        </w:r>
      </w:hyperlink>
      <w:r>
        <w:rPr>
          <w:color w:val="1F497D"/>
          <w:lang w:eastAsia="en-GB"/>
        </w:rPr>
        <w:t xml:space="preserve"> Website: </w:t>
      </w:r>
      <w:hyperlink r:id="rId10" w:history="1">
        <w:r>
          <w:rPr>
            <w:rStyle w:val="Hyperlink"/>
            <w:lang w:eastAsia="en-GB"/>
          </w:rPr>
          <w:t>www.mongoose-plastics.co.uk</w:t>
        </w:r>
      </w:hyperlink>
    </w:p>
    <w:p w:rsidR="003B2960" w:rsidRPr="003B2960" w:rsidRDefault="003B2960" w:rsidP="003B2960">
      <w:pPr>
        <w:shd w:val="clear" w:color="auto" w:fill="FFFFFF"/>
        <w:textAlignment w:val="baseline"/>
        <w:rPr>
          <w:rFonts w:eastAsia="Times New Roman" w:cs="Helvetica"/>
          <w:color w:val="000000"/>
          <w:sz w:val="24"/>
          <w:szCs w:val="24"/>
          <w:lang w:val="en-GB" w:eastAsia="en-GB"/>
        </w:rPr>
      </w:pPr>
      <w:r w:rsidRPr="003B2960">
        <w:rPr>
          <w:rFonts w:eastAsia="Times New Roman" w:cs="Helvetica"/>
          <w:bCs/>
          <w:iCs/>
          <w:color w:val="000000"/>
          <w:sz w:val="24"/>
          <w:szCs w:val="24"/>
          <w:bdr w:val="none" w:sz="0" w:space="0" w:color="auto" w:frame="1"/>
          <w:lang w:val="en-GB" w:eastAsia="en-GB"/>
        </w:rPr>
        <w:lastRenderedPageBreak/>
        <w:t>Purchase of equipment and consumption of resources</w:t>
      </w:r>
      <w:r w:rsidRPr="003B2960">
        <w:rPr>
          <w:rFonts w:eastAsia="Times New Roman" w:cs="Helvetica"/>
          <w:iCs/>
          <w:color w:val="000000"/>
          <w:sz w:val="24"/>
          <w:szCs w:val="24"/>
          <w:bdr w:val="none" w:sz="0" w:space="0" w:color="auto" w:frame="1"/>
          <w:lang w:val="en-GB" w:eastAsia="en-GB"/>
        </w:rPr>
        <w:t> </w:t>
      </w:r>
    </w:p>
    <w:p w:rsidR="003B2960" w:rsidRPr="003B2960" w:rsidRDefault="003B2960" w:rsidP="003B2960">
      <w:pPr>
        <w:numPr>
          <w:ilvl w:val="0"/>
          <w:numId w:val="3"/>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Minimise our use of paper and other office consumables, for example keeping as much paperwork online rather than printing off and storing to cloud storage</w:t>
      </w:r>
    </w:p>
    <w:p w:rsidR="003B2960" w:rsidRPr="003B2960" w:rsidRDefault="003B2960" w:rsidP="003B2960">
      <w:pPr>
        <w:numPr>
          <w:ilvl w:val="0"/>
          <w:numId w:val="3"/>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As far as possible arrange for the reuse or recycling of office waste, including paper and computer supplies</w:t>
      </w:r>
    </w:p>
    <w:p w:rsidR="003B2960" w:rsidRPr="003B2960" w:rsidRDefault="003B2960" w:rsidP="003B2960">
      <w:pPr>
        <w:numPr>
          <w:ilvl w:val="0"/>
          <w:numId w:val="3"/>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Ensure equipment is turned off and not using power when not required</w:t>
      </w:r>
    </w:p>
    <w:p w:rsidR="003B2960" w:rsidRPr="003B2960" w:rsidRDefault="003B2960" w:rsidP="003B2960">
      <w:pPr>
        <w:numPr>
          <w:ilvl w:val="0"/>
          <w:numId w:val="3"/>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Recycle all plastic waste within site where possible</w:t>
      </w:r>
    </w:p>
    <w:p w:rsidR="003B2960" w:rsidRPr="003B2960" w:rsidRDefault="003B2960" w:rsidP="003B2960">
      <w:pPr>
        <w:numPr>
          <w:ilvl w:val="0"/>
          <w:numId w:val="3"/>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Re use packaging where possible i.e. good quality pallets cleaned, repaired and re-used. If not practicable send to pallet company for repair/recycle</w:t>
      </w:r>
    </w:p>
    <w:p w:rsidR="003B2960" w:rsidRPr="003B2960" w:rsidRDefault="003B2960" w:rsidP="003B2960">
      <w:pPr>
        <w:numPr>
          <w:ilvl w:val="0"/>
          <w:numId w:val="3"/>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Reduce the energy consumption of office equipment by purchasing energy efficient equipment.</w:t>
      </w:r>
    </w:p>
    <w:p w:rsidR="003B2960" w:rsidRPr="003B2960" w:rsidRDefault="003B2960" w:rsidP="003B2960">
      <w:pPr>
        <w:numPr>
          <w:ilvl w:val="0"/>
          <w:numId w:val="3"/>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Use energy efficient lighting and make use of natural light so far as is reasonably practicable</w:t>
      </w:r>
    </w:p>
    <w:p w:rsidR="003B2960" w:rsidRPr="003B2960" w:rsidRDefault="003B2960" w:rsidP="003B2960">
      <w:pPr>
        <w:numPr>
          <w:ilvl w:val="0"/>
          <w:numId w:val="3"/>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Purchase fair-trade and/or organic beverages.</w:t>
      </w:r>
    </w:p>
    <w:p w:rsidR="00951F1D" w:rsidRDefault="003B2960" w:rsidP="00A76867">
      <w:pPr>
        <w:shd w:val="clear" w:color="auto" w:fill="FFFFFF"/>
        <w:spacing w:after="360"/>
        <w:textAlignment w:val="baseline"/>
        <w:rPr>
          <w:rFonts w:eastAsia="Times New Roman" w:cs="Helvetica"/>
          <w:bCs/>
          <w:iCs/>
          <w:color w:val="000000"/>
          <w:sz w:val="24"/>
          <w:szCs w:val="24"/>
          <w:bdr w:val="none" w:sz="0" w:space="0" w:color="auto" w:frame="1"/>
          <w:lang w:val="en-GB" w:eastAsia="en-GB"/>
        </w:rPr>
      </w:pPr>
      <w:r w:rsidRPr="003B2960">
        <w:rPr>
          <w:rFonts w:eastAsia="Times New Roman" w:cs="Helvetica"/>
          <w:color w:val="000000"/>
          <w:sz w:val="24"/>
          <w:szCs w:val="24"/>
          <w:lang w:val="en-GB" w:eastAsia="en-GB"/>
        </w:rPr>
        <w:t> </w:t>
      </w: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C518ED" w:rsidRDefault="00C518ED" w:rsidP="00C518ED">
      <w:pPr>
        <w:jc w:val="center"/>
        <w:rPr>
          <w:color w:val="1F497D"/>
          <w:lang w:eastAsia="en-GB"/>
        </w:rPr>
      </w:pPr>
    </w:p>
    <w:p w:rsidR="00C518ED" w:rsidRDefault="00C518ED" w:rsidP="00C518ED">
      <w:pPr>
        <w:jc w:val="center"/>
        <w:rPr>
          <w:color w:val="1F497D"/>
          <w:lang w:eastAsia="en-GB"/>
        </w:rPr>
      </w:pPr>
    </w:p>
    <w:p w:rsidR="00C518ED" w:rsidRDefault="00C518ED" w:rsidP="00C518ED">
      <w:pPr>
        <w:jc w:val="center"/>
        <w:rPr>
          <w:color w:val="1F497D"/>
          <w:lang w:eastAsia="en-GB"/>
        </w:rPr>
      </w:pPr>
    </w:p>
    <w:p w:rsidR="00C518ED" w:rsidRDefault="00C518ED" w:rsidP="00C518ED">
      <w:pPr>
        <w:jc w:val="center"/>
        <w:rPr>
          <w:color w:val="1F497D"/>
          <w:lang w:eastAsia="en-GB"/>
        </w:rPr>
      </w:pPr>
    </w:p>
    <w:p w:rsidR="00C518ED" w:rsidRDefault="00C518ED" w:rsidP="00C518ED">
      <w:pPr>
        <w:jc w:val="center"/>
        <w:rPr>
          <w:color w:val="1F497D"/>
          <w:lang w:eastAsia="en-GB"/>
        </w:rPr>
      </w:pPr>
    </w:p>
    <w:p w:rsidR="00C518ED" w:rsidRDefault="00C518ED" w:rsidP="00C518ED">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C518ED" w:rsidRDefault="00C518ED" w:rsidP="00C518ED">
      <w:pPr>
        <w:jc w:val="center"/>
        <w:rPr>
          <w:color w:val="1F497D"/>
          <w:lang w:eastAsia="en-GB"/>
        </w:rPr>
      </w:pPr>
      <w:r>
        <w:rPr>
          <w:color w:val="1F497D"/>
          <w:lang w:eastAsia="en-GB"/>
        </w:rPr>
        <w:t>Tele: +44 (1592) 774800, Mobile: +44 (7730) 595899, Fax: +44 (1592) 775032</w:t>
      </w:r>
    </w:p>
    <w:p w:rsidR="00951F1D" w:rsidRDefault="00C518ED" w:rsidP="00C518ED">
      <w:pPr>
        <w:jc w:val="center"/>
        <w:rPr>
          <w:rFonts w:eastAsia="Times New Roman" w:cs="Helvetica"/>
          <w:bCs/>
          <w:iCs/>
          <w:color w:val="000000"/>
          <w:sz w:val="24"/>
          <w:szCs w:val="24"/>
          <w:bdr w:val="none" w:sz="0" w:space="0" w:color="auto" w:frame="1"/>
          <w:lang w:val="en-GB" w:eastAsia="en-GB"/>
        </w:rPr>
      </w:pPr>
      <w:r>
        <w:rPr>
          <w:color w:val="1F497D"/>
          <w:lang w:eastAsia="en-GB"/>
        </w:rPr>
        <w:t xml:space="preserve">Email: </w:t>
      </w:r>
      <w:hyperlink r:id="rId11" w:history="1">
        <w:r w:rsidRPr="008823B5">
          <w:rPr>
            <w:rStyle w:val="Hyperlink"/>
            <w:lang w:eastAsia="en-GB"/>
          </w:rPr>
          <w:t>nichola@mongoose-plastics.co.uk</w:t>
        </w:r>
      </w:hyperlink>
      <w:r>
        <w:rPr>
          <w:color w:val="1F497D"/>
          <w:lang w:eastAsia="en-GB"/>
        </w:rPr>
        <w:t xml:space="preserve"> Website: </w:t>
      </w:r>
      <w:hyperlink r:id="rId12" w:history="1">
        <w:r>
          <w:rPr>
            <w:rStyle w:val="Hyperlink"/>
            <w:lang w:eastAsia="en-GB"/>
          </w:rPr>
          <w:t>www.mongoose-plastics.co.uk</w:t>
        </w:r>
      </w:hyperlink>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r w:rsidRPr="00216D01">
        <w:rPr>
          <w:b/>
          <w:noProof/>
          <w:color w:val="FF0000"/>
          <w:sz w:val="28"/>
          <w:szCs w:val="28"/>
          <w:lang w:val="en-GB" w:eastAsia="en-GB"/>
        </w:rPr>
        <w:lastRenderedPageBreak/>
        <w:drawing>
          <wp:inline distT="0" distB="0" distL="0" distR="0" wp14:anchorId="3D7BC92C" wp14:editId="50E168A9">
            <wp:extent cx="3108781" cy="1323975"/>
            <wp:effectExtent l="0" t="0" r="0" b="0"/>
            <wp:docPr id="6" name="Picture 6" descr="F:\Current documents\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rent documents\Logo Jan 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41" cy="1333626"/>
                    </a:xfrm>
                    <a:prstGeom prst="rect">
                      <a:avLst/>
                    </a:prstGeom>
                    <a:noFill/>
                    <a:ln>
                      <a:noFill/>
                    </a:ln>
                  </pic:spPr>
                </pic:pic>
              </a:graphicData>
            </a:graphic>
          </wp:inline>
        </w:drawing>
      </w:r>
      <w:r>
        <w:rPr>
          <w:rFonts w:eastAsia="Times New Roman" w:cs="Helvetica"/>
          <w:bCs/>
          <w:iCs/>
          <w:color w:val="000000"/>
          <w:sz w:val="24"/>
          <w:szCs w:val="24"/>
          <w:bdr w:val="none" w:sz="0" w:space="0" w:color="auto" w:frame="1"/>
          <w:lang w:val="en-GB" w:eastAsia="en-GB"/>
        </w:rPr>
        <w:t xml:space="preserve">          </w:t>
      </w:r>
      <w:r w:rsidRPr="00216D01">
        <w:rPr>
          <w:b/>
          <w:noProof/>
          <w:color w:val="FF0000"/>
          <w:sz w:val="28"/>
          <w:szCs w:val="28"/>
          <w:lang w:val="en-GB" w:eastAsia="en-GB"/>
        </w:rPr>
        <w:drawing>
          <wp:inline distT="0" distB="0" distL="0" distR="0" wp14:anchorId="73FB2F65" wp14:editId="06563539">
            <wp:extent cx="1714500" cy="1288143"/>
            <wp:effectExtent l="0" t="0" r="0" b="7620"/>
            <wp:docPr id="7" name="Picture 7" descr="F:\Current documents\NQA ISO 9001 Logo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rent documents\NQA ISO 9001 Logo - UK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50" cy="1313049"/>
                    </a:xfrm>
                    <a:prstGeom prst="rect">
                      <a:avLst/>
                    </a:prstGeom>
                    <a:noFill/>
                    <a:ln>
                      <a:noFill/>
                    </a:ln>
                  </pic:spPr>
                </pic:pic>
              </a:graphicData>
            </a:graphic>
          </wp:inline>
        </w:drawing>
      </w:r>
    </w:p>
    <w:p w:rsidR="00951F1D" w:rsidRDefault="00951F1D" w:rsidP="003B2960">
      <w:pPr>
        <w:shd w:val="clear" w:color="auto" w:fill="FFFFFF"/>
        <w:textAlignment w:val="baseline"/>
        <w:rPr>
          <w:rFonts w:eastAsia="Times New Roman" w:cs="Helvetica"/>
          <w:bCs/>
          <w:iCs/>
          <w:color w:val="000000"/>
          <w:sz w:val="24"/>
          <w:szCs w:val="24"/>
          <w:bdr w:val="none" w:sz="0" w:space="0" w:color="auto" w:frame="1"/>
          <w:lang w:val="en-GB" w:eastAsia="en-GB"/>
        </w:rPr>
      </w:pPr>
    </w:p>
    <w:p w:rsidR="003B2960" w:rsidRPr="00AF3715" w:rsidRDefault="003B2960" w:rsidP="00951F1D">
      <w:pPr>
        <w:shd w:val="clear" w:color="auto" w:fill="FFFFFF"/>
        <w:jc w:val="center"/>
        <w:textAlignment w:val="baseline"/>
        <w:rPr>
          <w:rFonts w:eastAsia="Times New Roman" w:cs="Helvetica"/>
          <w:color w:val="000000"/>
          <w:sz w:val="24"/>
          <w:szCs w:val="24"/>
          <w:u w:val="single"/>
          <w:lang w:val="en-GB" w:eastAsia="en-GB"/>
        </w:rPr>
      </w:pPr>
      <w:r w:rsidRPr="00AF3715">
        <w:rPr>
          <w:rFonts w:eastAsia="Times New Roman" w:cs="Helvetica"/>
          <w:bCs/>
          <w:iCs/>
          <w:color w:val="000000"/>
          <w:sz w:val="24"/>
          <w:szCs w:val="24"/>
          <w:u w:val="single"/>
          <w:bdr w:val="none" w:sz="0" w:space="0" w:color="auto" w:frame="1"/>
          <w:lang w:val="en-GB" w:eastAsia="en-GB"/>
        </w:rPr>
        <w:t>Labour and Human Rights</w:t>
      </w:r>
      <w:r w:rsidR="00AF3715" w:rsidRPr="00AF3715">
        <w:rPr>
          <w:rFonts w:eastAsia="Times New Roman" w:cs="Helvetica"/>
          <w:bCs/>
          <w:iCs/>
          <w:color w:val="000000"/>
          <w:sz w:val="24"/>
          <w:szCs w:val="24"/>
          <w:u w:val="single"/>
          <w:bdr w:val="none" w:sz="0" w:space="0" w:color="auto" w:frame="1"/>
          <w:lang w:val="en-GB" w:eastAsia="en-GB"/>
        </w:rPr>
        <w:t xml:space="preserve"> Policy </w:t>
      </w:r>
    </w:p>
    <w:p w:rsidR="003B2960" w:rsidRPr="003B2960" w:rsidRDefault="003B2960" w:rsidP="003B2960">
      <w:pPr>
        <w:shd w:val="clear" w:color="auto" w:fill="FFFFFF"/>
        <w:textAlignment w:val="baseline"/>
        <w:rPr>
          <w:rFonts w:eastAsia="Times New Roman" w:cs="Helvetica"/>
          <w:color w:val="000000"/>
          <w:sz w:val="24"/>
          <w:szCs w:val="24"/>
          <w:lang w:val="en-GB" w:eastAsia="en-GB"/>
        </w:rPr>
      </w:pPr>
      <w:r w:rsidRPr="003B2960">
        <w:rPr>
          <w:rFonts w:eastAsia="Times New Roman" w:cs="Helvetica"/>
          <w:bCs/>
          <w:color w:val="000000"/>
          <w:sz w:val="24"/>
          <w:szCs w:val="24"/>
          <w:bdr w:val="none" w:sz="0" w:space="0" w:color="auto" w:frame="1"/>
          <w:lang w:val="en-GB" w:eastAsia="en-GB"/>
        </w:rPr>
        <w:t> </w:t>
      </w:r>
    </w:p>
    <w:p w:rsidR="003B2960" w:rsidRPr="003B2960" w:rsidRDefault="003B2960" w:rsidP="003B2960">
      <w:pPr>
        <w:numPr>
          <w:ilvl w:val="0"/>
          <w:numId w:val="4"/>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The company will not support or work with organisations which fail to uphold basic human rights within their influence, which are involved in the manufacture or transfer to an oppressive regime, or are involved in the manufacture of products used in the violation of human rights.</w:t>
      </w:r>
    </w:p>
    <w:p w:rsidR="003B2960" w:rsidRPr="003B2960" w:rsidRDefault="003B2960" w:rsidP="003B2960">
      <w:pPr>
        <w:shd w:val="clear" w:color="auto" w:fill="FFFFFF"/>
        <w:textAlignment w:val="baseline"/>
        <w:rPr>
          <w:rFonts w:eastAsia="Times New Roman" w:cs="Helvetica"/>
          <w:color w:val="000000"/>
          <w:sz w:val="24"/>
          <w:szCs w:val="24"/>
          <w:lang w:val="en-GB" w:eastAsia="en-GB"/>
        </w:rPr>
      </w:pPr>
      <w:r w:rsidRPr="003B2960">
        <w:rPr>
          <w:rFonts w:eastAsia="Times New Roman" w:cs="Helvetica"/>
          <w:bCs/>
          <w:color w:val="000000"/>
          <w:sz w:val="24"/>
          <w:szCs w:val="24"/>
          <w:bdr w:val="none" w:sz="0" w:space="0" w:color="auto" w:frame="1"/>
          <w:lang w:val="en-GB" w:eastAsia="en-GB"/>
        </w:rPr>
        <w:t> </w:t>
      </w:r>
    </w:p>
    <w:p w:rsidR="003B2960" w:rsidRDefault="003B2960" w:rsidP="003B2960">
      <w:pPr>
        <w:numPr>
          <w:ilvl w:val="0"/>
          <w:numId w:val="5"/>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The company will not provide support or work with organisations which do not conform to the most widely accepted standards for minimum labour rights or which do not cover the use of under-age or forced labour.</w:t>
      </w:r>
    </w:p>
    <w:p w:rsidR="00216D01" w:rsidRPr="003B2960" w:rsidRDefault="00216D01" w:rsidP="00216D01">
      <w:pPr>
        <w:shd w:val="clear" w:color="auto" w:fill="FFFFFF"/>
        <w:ind w:left="720"/>
        <w:textAlignment w:val="baseline"/>
        <w:rPr>
          <w:rFonts w:eastAsia="Times New Roman" w:cs="Helvetica"/>
          <w:color w:val="000000"/>
          <w:sz w:val="24"/>
          <w:szCs w:val="24"/>
          <w:lang w:val="en-GB" w:eastAsia="en-GB"/>
        </w:rPr>
      </w:pPr>
    </w:p>
    <w:p w:rsidR="00216D01" w:rsidRDefault="003B2960" w:rsidP="00734E66">
      <w:pPr>
        <w:numPr>
          <w:ilvl w:val="0"/>
          <w:numId w:val="5"/>
        </w:numPr>
        <w:shd w:val="clear" w:color="auto" w:fill="FFFFFF"/>
        <w:spacing w:after="360"/>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We do not tolerate discrimination, bullying or any other kind of harassment.</w:t>
      </w:r>
    </w:p>
    <w:p w:rsidR="00216D01" w:rsidRDefault="003B2960" w:rsidP="00216D01">
      <w:pPr>
        <w:numPr>
          <w:ilvl w:val="0"/>
          <w:numId w:val="5"/>
        </w:numPr>
        <w:shd w:val="clear" w:color="auto" w:fill="FFFFFF"/>
        <w:spacing w:after="360"/>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Employees are expected to abide by company rules and to be honest and considerate in their various roles.</w:t>
      </w:r>
    </w:p>
    <w:p w:rsidR="003B2960" w:rsidRPr="003B2960" w:rsidRDefault="003B2960" w:rsidP="009755F3">
      <w:pPr>
        <w:numPr>
          <w:ilvl w:val="0"/>
          <w:numId w:val="5"/>
        </w:numPr>
        <w:shd w:val="clear" w:color="auto" w:fill="FFFFFF"/>
        <w:spacing w:after="360"/>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Grievance procedures are in place for any such behaviour or suspected inappropriate behaviour to other individuals or organisations.</w:t>
      </w:r>
    </w:p>
    <w:p w:rsidR="003B2960" w:rsidRPr="003B2960" w:rsidRDefault="003B2960" w:rsidP="003B2960">
      <w:pPr>
        <w:numPr>
          <w:ilvl w:val="0"/>
          <w:numId w:val="8"/>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Equally the company will treat dishonest actions or accusations by employees seriously; this may result in disciplinary action in accordance with company rules and disciplinary procedures.</w:t>
      </w:r>
    </w:p>
    <w:p w:rsidR="003B2960" w:rsidRPr="003B2960" w:rsidRDefault="003B2960" w:rsidP="003B2960">
      <w:pPr>
        <w:shd w:val="clear" w:color="auto" w:fill="FFFFFF"/>
        <w:textAlignment w:val="baseline"/>
        <w:rPr>
          <w:rFonts w:eastAsia="Times New Roman" w:cs="Helvetica"/>
          <w:color w:val="000000"/>
          <w:sz w:val="24"/>
          <w:szCs w:val="24"/>
          <w:lang w:val="en-GB" w:eastAsia="en-GB"/>
        </w:rPr>
      </w:pPr>
      <w:r w:rsidRPr="003B2960">
        <w:rPr>
          <w:rFonts w:eastAsia="Times New Roman" w:cs="Helvetica"/>
          <w:bCs/>
          <w:color w:val="000000"/>
          <w:sz w:val="24"/>
          <w:szCs w:val="24"/>
          <w:bdr w:val="none" w:sz="0" w:space="0" w:color="auto" w:frame="1"/>
          <w:lang w:val="en-GB" w:eastAsia="en-GB"/>
        </w:rPr>
        <w:t> </w:t>
      </w:r>
    </w:p>
    <w:p w:rsidR="00216D01" w:rsidRDefault="003B2960" w:rsidP="00216D01">
      <w:pPr>
        <w:shd w:val="clear" w:color="auto" w:fill="FFFFFF"/>
        <w:textAlignment w:val="baseline"/>
        <w:rPr>
          <w:rFonts w:eastAsia="Times New Roman" w:cs="Helvetica"/>
          <w:bCs/>
          <w:iCs/>
          <w:color w:val="000000"/>
          <w:sz w:val="24"/>
          <w:szCs w:val="24"/>
          <w:bdr w:val="none" w:sz="0" w:space="0" w:color="auto" w:frame="1"/>
          <w:lang w:val="en-GB" w:eastAsia="en-GB"/>
        </w:rPr>
      </w:pPr>
      <w:r w:rsidRPr="003B2960">
        <w:rPr>
          <w:rFonts w:eastAsia="Times New Roman" w:cs="Helvetica"/>
          <w:bCs/>
          <w:iCs/>
          <w:color w:val="000000"/>
          <w:sz w:val="24"/>
          <w:szCs w:val="24"/>
          <w:bdr w:val="none" w:sz="0" w:space="0" w:color="auto" w:frame="1"/>
          <w:lang w:val="en-GB" w:eastAsia="en-GB"/>
        </w:rPr>
        <w:t>Supplier Relations</w:t>
      </w:r>
    </w:p>
    <w:p w:rsidR="003B2960" w:rsidRPr="003B2960" w:rsidRDefault="003B2960" w:rsidP="00216D01">
      <w:p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 </w:t>
      </w:r>
    </w:p>
    <w:p w:rsidR="003B2960" w:rsidRPr="003B2960" w:rsidRDefault="003B2960" w:rsidP="00E73874">
      <w:pPr>
        <w:numPr>
          <w:ilvl w:val="0"/>
          <w:numId w:val="9"/>
        </w:numPr>
        <w:shd w:val="clear" w:color="auto" w:fill="FFFFFF"/>
        <w:spacing w:after="360"/>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Actively encouraging repeat business with key suppliers to nurture quality, trust and good relationships. </w:t>
      </w:r>
    </w:p>
    <w:p w:rsidR="003B2960" w:rsidRPr="003B2960" w:rsidRDefault="003B2960" w:rsidP="003B2960">
      <w:pPr>
        <w:numPr>
          <w:ilvl w:val="0"/>
          <w:numId w:val="10"/>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Maximising local supply chains to ensure we can build up a trustworthy, reliable team within reasonable geographical proximity to a project.</w:t>
      </w:r>
    </w:p>
    <w:p w:rsidR="003B2960" w:rsidRPr="003B2960" w:rsidRDefault="003B2960" w:rsidP="003B2960">
      <w:pPr>
        <w:shd w:val="clear" w:color="auto" w:fill="FFFFFF"/>
        <w:textAlignment w:val="baseline"/>
        <w:rPr>
          <w:rFonts w:eastAsia="Times New Roman" w:cs="Helvetica"/>
          <w:color w:val="000000"/>
          <w:sz w:val="24"/>
          <w:szCs w:val="24"/>
          <w:lang w:val="en-GB" w:eastAsia="en-GB"/>
        </w:rPr>
      </w:pPr>
    </w:p>
    <w:p w:rsidR="003B2960" w:rsidRPr="003B2960" w:rsidRDefault="003B2960" w:rsidP="003B2960">
      <w:pPr>
        <w:shd w:val="clear" w:color="auto" w:fill="FFFFFF"/>
        <w:textAlignment w:val="baseline"/>
        <w:rPr>
          <w:rFonts w:eastAsia="Times New Roman" w:cs="Helvetica"/>
          <w:color w:val="000000"/>
          <w:sz w:val="24"/>
          <w:szCs w:val="24"/>
          <w:lang w:val="en-GB" w:eastAsia="en-GB"/>
        </w:rPr>
      </w:pPr>
    </w:p>
    <w:p w:rsidR="00C518ED" w:rsidRDefault="00C518ED" w:rsidP="00C518ED">
      <w:pPr>
        <w:jc w:val="center"/>
        <w:rPr>
          <w:color w:val="1F497D"/>
          <w:lang w:eastAsia="en-GB"/>
        </w:rPr>
      </w:pPr>
    </w:p>
    <w:p w:rsidR="00C518ED" w:rsidRDefault="00C518ED" w:rsidP="00C518ED">
      <w:pPr>
        <w:jc w:val="center"/>
        <w:rPr>
          <w:color w:val="1F497D"/>
          <w:lang w:eastAsia="en-GB"/>
        </w:rPr>
      </w:pPr>
    </w:p>
    <w:p w:rsidR="00C518ED" w:rsidRDefault="00C518ED" w:rsidP="00C518ED">
      <w:pPr>
        <w:jc w:val="center"/>
        <w:rPr>
          <w:color w:val="1F497D"/>
          <w:lang w:eastAsia="en-GB"/>
        </w:rPr>
      </w:pPr>
    </w:p>
    <w:p w:rsidR="00AF3715" w:rsidRDefault="00AF3715" w:rsidP="00C518ED">
      <w:pPr>
        <w:jc w:val="center"/>
        <w:rPr>
          <w:color w:val="1F497D"/>
          <w:lang w:eastAsia="en-GB"/>
        </w:rPr>
      </w:pPr>
    </w:p>
    <w:p w:rsidR="00C518ED" w:rsidRDefault="00C518ED" w:rsidP="00C518ED">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C518ED" w:rsidRDefault="00C518ED" w:rsidP="00C518ED">
      <w:pPr>
        <w:jc w:val="center"/>
        <w:rPr>
          <w:color w:val="1F497D"/>
          <w:lang w:eastAsia="en-GB"/>
        </w:rPr>
      </w:pPr>
      <w:r>
        <w:rPr>
          <w:color w:val="1F497D"/>
          <w:lang w:eastAsia="en-GB"/>
        </w:rPr>
        <w:t>Tele: +44 (1592) 774800, Mobile: +44 (7730) 595899, Fax: +44 (1592) 775032</w:t>
      </w:r>
    </w:p>
    <w:p w:rsidR="00C518ED" w:rsidRDefault="00C518ED" w:rsidP="00C518ED">
      <w:pPr>
        <w:jc w:val="center"/>
        <w:rPr>
          <w:color w:val="1F497D"/>
          <w:lang w:eastAsia="en-GB"/>
        </w:rPr>
      </w:pPr>
      <w:r>
        <w:rPr>
          <w:color w:val="1F497D"/>
          <w:lang w:eastAsia="en-GB"/>
        </w:rPr>
        <w:t xml:space="preserve">Email: </w:t>
      </w:r>
      <w:hyperlink r:id="rId13" w:history="1">
        <w:r w:rsidRPr="008823B5">
          <w:rPr>
            <w:rStyle w:val="Hyperlink"/>
            <w:lang w:eastAsia="en-GB"/>
          </w:rPr>
          <w:t>nichola@mongoose-plastics.co.uk</w:t>
        </w:r>
      </w:hyperlink>
      <w:r>
        <w:rPr>
          <w:color w:val="1F497D"/>
          <w:lang w:eastAsia="en-GB"/>
        </w:rPr>
        <w:t xml:space="preserve"> Website: </w:t>
      </w:r>
      <w:hyperlink r:id="rId14" w:history="1">
        <w:r>
          <w:rPr>
            <w:rStyle w:val="Hyperlink"/>
            <w:lang w:eastAsia="en-GB"/>
          </w:rPr>
          <w:t>www.mongoose-plastics.co.uk</w:t>
        </w:r>
      </w:hyperlink>
    </w:p>
    <w:p w:rsidR="00216D01" w:rsidRDefault="00951F1D" w:rsidP="00951F1D">
      <w:pPr>
        <w:pStyle w:val="NormalWeb"/>
        <w:shd w:val="clear" w:color="auto" w:fill="FFFFFF"/>
        <w:spacing w:before="0" w:beforeAutospacing="0" w:after="0" w:afterAutospacing="0"/>
        <w:textAlignment w:val="baseline"/>
        <w:rPr>
          <w:rStyle w:val="Strong"/>
          <w:rFonts w:asciiTheme="minorHAnsi" w:hAnsiTheme="minorHAnsi" w:cs="Helvetica"/>
          <w:b w:val="0"/>
          <w:color w:val="000000"/>
          <w:u w:val="single"/>
          <w:bdr w:val="none" w:sz="0" w:space="0" w:color="auto" w:frame="1"/>
        </w:rPr>
      </w:pPr>
      <w:r w:rsidRPr="00216D01">
        <w:rPr>
          <w:b/>
          <w:noProof/>
          <w:color w:val="FF0000"/>
          <w:sz w:val="28"/>
          <w:szCs w:val="28"/>
        </w:rPr>
        <w:lastRenderedPageBreak/>
        <w:drawing>
          <wp:inline distT="0" distB="0" distL="0" distR="0" wp14:anchorId="36943308" wp14:editId="6E767FBD">
            <wp:extent cx="3108781" cy="1323975"/>
            <wp:effectExtent l="0" t="0" r="0" b="0"/>
            <wp:docPr id="8" name="Picture 8" descr="F:\Current documents\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rent documents\Logo Jan 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41" cy="1333626"/>
                    </a:xfrm>
                    <a:prstGeom prst="rect">
                      <a:avLst/>
                    </a:prstGeom>
                    <a:noFill/>
                    <a:ln>
                      <a:noFill/>
                    </a:ln>
                  </pic:spPr>
                </pic:pic>
              </a:graphicData>
            </a:graphic>
          </wp:inline>
        </w:drawing>
      </w:r>
      <w:r>
        <w:rPr>
          <w:rStyle w:val="Strong"/>
          <w:rFonts w:asciiTheme="minorHAnsi" w:hAnsiTheme="minorHAnsi" w:cs="Helvetica"/>
          <w:b w:val="0"/>
          <w:color w:val="000000"/>
          <w:u w:val="single"/>
          <w:bdr w:val="none" w:sz="0" w:space="0" w:color="auto" w:frame="1"/>
        </w:rPr>
        <w:t xml:space="preserve">          </w:t>
      </w:r>
      <w:r w:rsidRPr="00216D01">
        <w:rPr>
          <w:b/>
          <w:noProof/>
          <w:color w:val="FF0000"/>
          <w:sz w:val="28"/>
          <w:szCs w:val="28"/>
        </w:rPr>
        <w:drawing>
          <wp:inline distT="0" distB="0" distL="0" distR="0" wp14:anchorId="6BC3900F" wp14:editId="487A9100">
            <wp:extent cx="1714500" cy="1288143"/>
            <wp:effectExtent l="0" t="0" r="0" b="7620"/>
            <wp:docPr id="9" name="Picture 9" descr="F:\Current documents\NQA ISO 9001 Logo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rent documents\NQA ISO 9001 Logo - UK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50" cy="1313049"/>
                    </a:xfrm>
                    <a:prstGeom prst="rect">
                      <a:avLst/>
                    </a:prstGeom>
                    <a:noFill/>
                    <a:ln>
                      <a:noFill/>
                    </a:ln>
                  </pic:spPr>
                </pic:pic>
              </a:graphicData>
            </a:graphic>
          </wp:inline>
        </w:drawing>
      </w:r>
    </w:p>
    <w:p w:rsidR="00951F1D" w:rsidRDefault="00951F1D" w:rsidP="00216D01">
      <w:pPr>
        <w:pStyle w:val="NormalWeb"/>
        <w:shd w:val="clear" w:color="auto" w:fill="FFFFFF"/>
        <w:spacing w:before="0" w:beforeAutospacing="0" w:after="0" w:afterAutospacing="0"/>
        <w:ind w:left="720"/>
        <w:textAlignment w:val="baseline"/>
        <w:rPr>
          <w:rStyle w:val="Strong"/>
          <w:rFonts w:asciiTheme="minorHAnsi" w:hAnsiTheme="minorHAnsi" w:cs="Helvetica"/>
          <w:b w:val="0"/>
          <w:color w:val="000000"/>
          <w:u w:val="single"/>
          <w:bdr w:val="none" w:sz="0" w:space="0" w:color="auto" w:frame="1"/>
        </w:rPr>
      </w:pPr>
    </w:p>
    <w:p w:rsidR="003B2960" w:rsidRDefault="00A76867" w:rsidP="00A76867">
      <w:pPr>
        <w:pStyle w:val="NormalWeb"/>
        <w:shd w:val="clear" w:color="auto" w:fill="FFFFFF"/>
        <w:spacing w:before="0" w:beforeAutospacing="0" w:after="0" w:afterAutospacing="0"/>
        <w:ind w:left="2880"/>
        <w:textAlignment w:val="baseline"/>
        <w:rPr>
          <w:rStyle w:val="Strong"/>
          <w:rFonts w:asciiTheme="minorHAnsi" w:hAnsiTheme="minorHAnsi" w:cs="Helvetica"/>
          <w:b w:val="0"/>
          <w:color w:val="000000"/>
          <w:u w:val="single"/>
          <w:bdr w:val="none" w:sz="0" w:space="0" w:color="auto" w:frame="1"/>
        </w:rPr>
      </w:pPr>
      <w:r w:rsidRPr="00A76867">
        <w:rPr>
          <w:rStyle w:val="Strong"/>
          <w:rFonts w:asciiTheme="minorHAnsi" w:hAnsiTheme="minorHAnsi" w:cs="Helvetica"/>
          <w:b w:val="0"/>
          <w:color w:val="000000"/>
          <w:bdr w:val="none" w:sz="0" w:space="0" w:color="auto" w:frame="1"/>
        </w:rPr>
        <w:t xml:space="preserve">          </w:t>
      </w:r>
      <w:r w:rsidR="003B2960" w:rsidRPr="003B2960">
        <w:rPr>
          <w:rStyle w:val="Strong"/>
          <w:rFonts w:asciiTheme="minorHAnsi" w:hAnsiTheme="minorHAnsi" w:cs="Helvetica"/>
          <w:b w:val="0"/>
          <w:color w:val="000000"/>
          <w:u w:val="single"/>
          <w:bdr w:val="none" w:sz="0" w:space="0" w:color="auto" w:frame="1"/>
        </w:rPr>
        <w:t>Environmental Policy</w:t>
      </w:r>
    </w:p>
    <w:p w:rsidR="00951F1D" w:rsidRPr="003B2960" w:rsidRDefault="00951F1D" w:rsidP="00951F1D">
      <w:pPr>
        <w:pStyle w:val="NormalWeb"/>
        <w:shd w:val="clear" w:color="auto" w:fill="FFFFFF"/>
        <w:spacing w:before="0" w:beforeAutospacing="0" w:after="0" w:afterAutospacing="0"/>
        <w:ind w:left="720"/>
        <w:jc w:val="center"/>
        <w:textAlignment w:val="baseline"/>
        <w:rPr>
          <w:rFonts w:asciiTheme="minorHAnsi" w:hAnsiTheme="minorHAnsi" w:cs="Helvetica"/>
          <w:color w:val="000000"/>
        </w:rPr>
      </w:pPr>
    </w:p>
    <w:p w:rsidR="007A3DEF" w:rsidRPr="007A3DEF" w:rsidRDefault="003B2960" w:rsidP="007A3DEF">
      <w:pPr>
        <w:rPr>
          <w:sz w:val="24"/>
          <w:szCs w:val="24"/>
          <w:lang w:val="en-GB"/>
        </w:rPr>
      </w:pPr>
      <w:r w:rsidRPr="00951F1D">
        <w:rPr>
          <w:rStyle w:val="Emphasis"/>
          <w:rFonts w:cs="Helvetica"/>
          <w:i w:val="0"/>
          <w:color w:val="000000"/>
          <w:sz w:val="24"/>
          <w:szCs w:val="24"/>
          <w:bdr w:val="none" w:sz="0" w:space="0" w:color="auto" w:frame="1"/>
        </w:rPr>
        <w:t>We strive to produce a high quality product with minimal impact on the environment.</w:t>
      </w:r>
      <w:r w:rsidR="00A76867">
        <w:rPr>
          <w:rStyle w:val="Emphasis"/>
          <w:rFonts w:cs="Helvetica"/>
          <w:i w:val="0"/>
          <w:color w:val="000000"/>
          <w:sz w:val="24"/>
          <w:szCs w:val="24"/>
          <w:bdr w:val="none" w:sz="0" w:space="0" w:color="auto" w:frame="1"/>
        </w:rPr>
        <w:t xml:space="preserve"> </w:t>
      </w:r>
      <w:r w:rsidR="007A3DEF" w:rsidRPr="007A3DEF">
        <w:rPr>
          <w:sz w:val="24"/>
          <w:szCs w:val="24"/>
        </w:rPr>
        <w:t>We believe in the principle of caring for the environment and continually strive to incorporate environmental good practice into our workplace, taking a sustainable approach to waste management and minimising our use of resources across the business.</w:t>
      </w:r>
      <w:r w:rsidR="007A3DEF">
        <w:rPr>
          <w:sz w:val="24"/>
          <w:szCs w:val="24"/>
          <w:lang w:val="en-GB"/>
        </w:rPr>
        <w:t xml:space="preserve"> </w:t>
      </w:r>
      <w:r w:rsidR="007A3DEF" w:rsidRPr="007A3DEF">
        <w:rPr>
          <w:sz w:val="24"/>
          <w:szCs w:val="24"/>
        </w:rPr>
        <w:t xml:space="preserve">We are </w:t>
      </w:r>
      <w:r w:rsidR="004C43E1" w:rsidRPr="007A3DEF">
        <w:rPr>
          <w:sz w:val="24"/>
          <w:szCs w:val="24"/>
        </w:rPr>
        <w:t>focused</w:t>
      </w:r>
      <w:r w:rsidR="007A3DEF" w:rsidRPr="007A3DEF">
        <w:rPr>
          <w:sz w:val="24"/>
          <w:szCs w:val="24"/>
        </w:rPr>
        <w:t xml:space="preserve"> on improving our energy efficiency, man</w:t>
      </w:r>
      <w:r w:rsidR="004C43E1">
        <w:rPr>
          <w:sz w:val="24"/>
          <w:szCs w:val="24"/>
        </w:rPr>
        <w:t>a</w:t>
      </w:r>
      <w:r w:rsidR="007A3DEF" w:rsidRPr="007A3DEF">
        <w:rPr>
          <w:sz w:val="24"/>
          <w:szCs w:val="24"/>
        </w:rPr>
        <w:t>ging our wastage responsibly and reducing our carbon emissions.</w:t>
      </w:r>
      <w:r w:rsidR="007A3DEF">
        <w:rPr>
          <w:sz w:val="24"/>
          <w:szCs w:val="24"/>
        </w:rPr>
        <w:t xml:space="preserve"> </w:t>
      </w:r>
    </w:p>
    <w:p w:rsidR="007A3DEF" w:rsidRPr="00951F1D" w:rsidRDefault="007A3DEF" w:rsidP="00951F1D"/>
    <w:p w:rsidR="00951F1D" w:rsidRDefault="00951F1D" w:rsidP="003B2960">
      <w:pPr>
        <w:rPr>
          <w:rFonts w:eastAsia="Times New Roman" w:cs="Helvetica"/>
          <w:bCs/>
          <w:color w:val="000000"/>
          <w:sz w:val="24"/>
          <w:szCs w:val="24"/>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B91F0C" w:rsidRDefault="00B91F0C" w:rsidP="004C43E1">
      <w:pPr>
        <w:jc w:val="center"/>
        <w:rPr>
          <w:color w:val="1F497D"/>
          <w:lang w:eastAsia="en-GB"/>
        </w:rPr>
      </w:pPr>
    </w:p>
    <w:p w:rsidR="00B91F0C" w:rsidRDefault="00B91F0C" w:rsidP="004C43E1">
      <w:pPr>
        <w:jc w:val="center"/>
        <w:rPr>
          <w:color w:val="1F497D"/>
          <w:lang w:eastAsia="en-GB"/>
        </w:rPr>
      </w:pPr>
    </w:p>
    <w:p w:rsidR="00B91F0C" w:rsidRDefault="00B91F0C" w:rsidP="004C43E1">
      <w:pPr>
        <w:jc w:val="center"/>
        <w:rPr>
          <w:color w:val="1F497D"/>
          <w:lang w:eastAsia="en-GB"/>
        </w:rPr>
      </w:pPr>
    </w:p>
    <w:p w:rsidR="004C43E1" w:rsidRDefault="004C43E1" w:rsidP="004C43E1">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4C43E1" w:rsidRDefault="004C43E1" w:rsidP="004C43E1">
      <w:pPr>
        <w:jc w:val="center"/>
        <w:rPr>
          <w:color w:val="1F497D"/>
          <w:lang w:eastAsia="en-GB"/>
        </w:rPr>
      </w:pPr>
      <w:r>
        <w:rPr>
          <w:color w:val="1F497D"/>
          <w:lang w:eastAsia="en-GB"/>
        </w:rPr>
        <w:t>Tele: +44 (1592) 774800, Mobile: +44 (7730) 595899, Fax: +44 (1592) 775032</w:t>
      </w:r>
    </w:p>
    <w:p w:rsidR="004C43E1" w:rsidRDefault="004C43E1" w:rsidP="004C43E1">
      <w:pPr>
        <w:jc w:val="center"/>
        <w:rPr>
          <w:color w:val="1F497D"/>
          <w:lang w:eastAsia="en-GB"/>
        </w:rPr>
      </w:pPr>
      <w:r>
        <w:rPr>
          <w:color w:val="1F497D"/>
          <w:lang w:eastAsia="en-GB"/>
        </w:rPr>
        <w:t xml:space="preserve">Email: </w:t>
      </w:r>
      <w:hyperlink r:id="rId15" w:history="1">
        <w:r w:rsidRPr="008823B5">
          <w:rPr>
            <w:rStyle w:val="Hyperlink"/>
            <w:lang w:eastAsia="en-GB"/>
          </w:rPr>
          <w:t>nichola@mongoose-plastics.co.uk</w:t>
        </w:r>
      </w:hyperlink>
      <w:r>
        <w:rPr>
          <w:color w:val="1F497D"/>
          <w:lang w:eastAsia="en-GB"/>
        </w:rPr>
        <w:t xml:space="preserve"> Website: </w:t>
      </w:r>
      <w:hyperlink r:id="rId16" w:history="1">
        <w:r>
          <w:rPr>
            <w:rStyle w:val="Hyperlink"/>
            <w:lang w:eastAsia="en-GB"/>
          </w:rPr>
          <w:t>www.mongoose-plastics.co.uk</w:t>
        </w:r>
      </w:hyperlink>
    </w:p>
    <w:p w:rsidR="004C43E1" w:rsidRDefault="004C43E1" w:rsidP="004C43E1">
      <w:pPr>
        <w:rPr>
          <w:bdr w:val="none" w:sz="0" w:space="0" w:color="auto" w:frame="1"/>
          <w:shd w:val="clear" w:color="auto" w:fill="FFFFFF"/>
          <w:lang w:val="en-GB" w:eastAsia="en-GB"/>
        </w:rPr>
      </w:pPr>
      <w:r w:rsidRPr="00216D01">
        <w:rPr>
          <w:b/>
          <w:noProof/>
          <w:color w:val="FF0000"/>
          <w:sz w:val="28"/>
          <w:szCs w:val="28"/>
          <w:lang w:val="en-GB" w:eastAsia="en-GB"/>
        </w:rPr>
        <w:lastRenderedPageBreak/>
        <w:drawing>
          <wp:inline distT="0" distB="0" distL="0" distR="0" wp14:anchorId="0DD1FD0A" wp14:editId="4BE51284">
            <wp:extent cx="3108781" cy="1323975"/>
            <wp:effectExtent l="0" t="0" r="0" b="0"/>
            <wp:docPr id="4" name="Picture 4" descr="F:\Current documents\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rent documents\Logo Jan 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41" cy="1333626"/>
                    </a:xfrm>
                    <a:prstGeom prst="rect">
                      <a:avLst/>
                    </a:prstGeom>
                    <a:noFill/>
                    <a:ln>
                      <a:noFill/>
                    </a:ln>
                  </pic:spPr>
                </pic:pic>
              </a:graphicData>
            </a:graphic>
          </wp:inline>
        </w:drawing>
      </w:r>
      <w:r>
        <w:rPr>
          <w:bdr w:val="none" w:sz="0" w:space="0" w:color="auto" w:frame="1"/>
          <w:shd w:val="clear" w:color="auto" w:fill="FFFFFF"/>
          <w:lang w:val="en-GB" w:eastAsia="en-GB"/>
        </w:rPr>
        <w:t xml:space="preserve">          </w:t>
      </w:r>
      <w:r w:rsidRPr="00216D01">
        <w:rPr>
          <w:b/>
          <w:noProof/>
          <w:color w:val="FF0000"/>
          <w:sz w:val="28"/>
          <w:szCs w:val="28"/>
          <w:lang w:val="en-GB" w:eastAsia="en-GB"/>
        </w:rPr>
        <w:drawing>
          <wp:inline distT="0" distB="0" distL="0" distR="0" wp14:anchorId="4991A98C" wp14:editId="74222BE9">
            <wp:extent cx="1714500" cy="1288143"/>
            <wp:effectExtent l="0" t="0" r="0" b="7620"/>
            <wp:docPr id="10" name="Picture 10" descr="F:\Current documents\NQA ISO 9001 Logo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rent documents\NQA ISO 9001 Logo - UK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50" cy="1313049"/>
                    </a:xfrm>
                    <a:prstGeom prst="rect">
                      <a:avLst/>
                    </a:prstGeom>
                    <a:noFill/>
                    <a:ln>
                      <a:noFill/>
                    </a:ln>
                  </pic:spPr>
                </pic:pic>
              </a:graphicData>
            </a:graphic>
          </wp:inline>
        </w:drawing>
      </w:r>
    </w:p>
    <w:p w:rsidR="004C43E1" w:rsidRDefault="004C43E1" w:rsidP="00951F1D">
      <w:pPr>
        <w:jc w:val="center"/>
        <w:rPr>
          <w:rFonts w:eastAsia="Times New Roman" w:cs="Helvetica"/>
          <w:bCs/>
          <w:color w:val="000000"/>
          <w:sz w:val="24"/>
          <w:szCs w:val="24"/>
          <w:u w:val="single"/>
          <w:bdr w:val="none" w:sz="0" w:space="0" w:color="auto" w:frame="1"/>
          <w:shd w:val="clear" w:color="auto" w:fill="FFFFFF"/>
          <w:lang w:val="en-GB" w:eastAsia="en-GB"/>
        </w:rPr>
      </w:pPr>
    </w:p>
    <w:p w:rsidR="003B2960" w:rsidRDefault="003B2960" w:rsidP="00951F1D">
      <w:pPr>
        <w:jc w:val="center"/>
        <w:rPr>
          <w:rFonts w:eastAsia="Times New Roman" w:cs="Helvetica"/>
          <w:bCs/>
          <w:color w:val="000000"/>
          <w:sz w:val="24"/>
          <w:szCs w:val="24"/>
          <w:u w:val="single"/>
          <w:bdr w:val="none" w:sz="0" w:space="0" w:color="auto" w:frame="1"/>
          <w:shd w:val="clear" w:color="auto" w:fill="FFFFFF"/>
          <w:lang w:val="en-GB" w:eastAsia="en-GB"/>
        </w:rPr>
      </w:pPr>
      <w:r w:rsidRPr="00951F1D">
        <w:rPr>
          <w:rFonts w:eastAsia="Times New Roman" w:cs="Helvetica"/>
          <w:bCs/>
          <w:color w:val="000000"/>
          <w:sz w:val="24"/>
          <w:szCs w:val="24"/>
          <w:u w:val="single"/>
          <w:bdr w:val="none" w:sz="0" w:space="0" w:color="auto" w:frame="1"/>
          <w:shd w:val="clear" w:color="auto" w:fill="FFFFFF"/>
          <w:lang w:val="en-GB" w:eastAsia="en-GB"/>
        </w:rPr>
        <w:t>Health &amp; Safety Policy</w:t>
      </w:r>
    </w:p>
    <w:p w:rsidR="00951F1D" w:rsidRPr="003B2960" w:rsidRDefault="00951F1D" w:rsidP="00951F1D">
      <w:pPr>
        <w:jc w:val="center"/>
        <w:rPr>
          <w:rFonts w:eastAsia="Times New Roman" w:cs="Times New Roman"/>
          <w:sz w:val="24"/>
          <w:szCs w:val="24"/>
          <w:u w:val="single"/>
          <w:lang w:val="en-GB" w:eastAsia="en-GB"/>
        </w:rPr>
      </w:pPr>
    </w:p>
    <w:p w:rsidR="003B2960" w:rsidRPr="003B2960" w:rsidRDefault="00A76867" w:rsidP="003B2960">
      <w:pPr>
        <w:shd w:val="clear" w:color="auto" w:fill="FFFFFF"/>
        <w:spacing w:after="360"/>
        <w:textAlignment w:val="baseline"/>
        <w:rPr>
          <w:rFonts w:eastAsia="Times New Roman" w:cs="Helvetica"/>
          <w:color w:val="000000"/>
          <w:sz w:val="24"/>
          <w:szCs w:val="24"/>
          <w:lang w:val="en-GB" w:eastAsia="en-GB"/>
        </w:rPr>
      </w:pPr>
      <w:r>
        <w:rPr>
          <w:rFonts w:eastAsia="Times New Roman" w:cs="Helvetica"/>
          <w:color w:val="000000"/>
          <w:sz w:val="24"/>
          <w:szCs w:val="24"/>
          <w:lang w:val="en-GB" w:eastAsia="en-GB"/>
        </w:rPr>
        <w:t>Mongoose Plastics Limited</w:t>
      </w:r>
      <w:r w:rsidR="003B2960" w:rsidRPr="003B2960">
        <w:rPr>
          <w:rFonts w:eastAsia="Times New Roman" w:cs="Helvetica"/>
          <w:color w:val="000000"/>
          <w:sz w:val="24"/>
          <w:szCs w:val="24"/>
          <w:lang w:val="en-GB" w:eastAsia="en-GB"/>
        </w:rPr>
        <w:t xml:space="preserve"> operates a strict Health and Safety poli</w:t>
      </w:r>
      <w:r>
        <w:rPr>
          <w:rFonts w:eastAsia="Times New Roman" w:cs="Helvetica"/>
          <w:color w:val="000000"/>
          <w:sz w:val="24"/>
          <w:szCs w:val="24"/>
          <w:lang w:val="en-GB" w:eastAsia="en-GB"/>
        </w:rPr>
        <w:t xml:space="preserve">cy within the guidelines of the: </w:t>
      </w:r>
      <w:r w:rsidR="003B2960" w:rsidRPr="003B2960">
        <w:rPr>
          <w:rFonts w:eastAsia="Times New Roman" w:cs="Helvetica"/>
          <w:color w:val="000000"/>
          <w:sz w:val="24"/>
          <w:szCs w:val="24"/>
          <w:lang w:val="en-GB" w:eastAsia="en-GB"/>
        </w:rPr>
        <w:t>HEALTH AND SAFETY AT WORK ACT 1974</w:t>
      </w:r>
    </w:p>
    <w:p w:rsidR="003B2960" w:rsidRPr="003B2960" w:rsidRDefault="003B2960" w:rsidP="003B2960">
      <w:pPr>
        <w:shd w:val="clear" w:color="auto" w:fill="FFFFFF"/>
        <w:spacing w:after="360"/>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The statement of general policy is:</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To provide adequate control of health and safety risks arising from our work activities.</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To consult with our employees on matters affecting their health and safety.</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To provide and maintain safe plant and equipment.</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To ensure safe handling and use of substances.</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To provide information, instruction and supervision for employees.</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To ensure all employees are competent to do their tasks and to give them adequate training.</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To prevent accidents and cases of work related ill health.</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The arrangements for implementing this policy and the particular duties of persons for safety matters are specified within the policy.</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Our policy will be revised if there are changes in circumstances of our business or amendments in the law.</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The effectiveness of this policy will be periodically reviewed and updated.</w:t>
      </w:r>
    </w:p>
    <w:p w:rsidR="003B2960" w:rsidRPr="003B2960" w:rsidRDefault="003B2960" w:rsidP="003B2960">
      <w:pPr>
        <w:numPr>
          <w:ilvl w:val="0"/>
          <w:numId w:val="11"/>
        </w:numPr>
        <w:shd w:val="clear" w:color="auto" w:fill="FFFFFF"/>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OR reviewed when there are:</w:t>
      </w:r>
    </w:p>
    <w:p w:rsidR="003B2960" w:rsidRPr="003B2960" w:rsidRDefault="003B2960" w:rsidP="003B2960">
      <w:pPr>
        <w:shd w:val="clear" w:color="auto" w:fill="FFFFFF"/>
        <w:spacing w:after="360"/>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Changes in Health and Safety Legislation</w:t>
      </w:r>
    </w:p>
    <w:p w:rsidR="003B2960" w:rsidRPr="003B2960" w:rsidRDefault="003B2960" w:rsidP="003B2960">
      <w:pPr>
        <w:shd w:val="clear" w:color="auto" w:fill="FFFFFF"/>
        <w:spacing w:after="360"/>
        <w:textAlignment w:val="baseline"/>
        <w:rPr>
          <w:rFonts w:eastAsia="Times New Roman" w:cs="Helvetica"/>
          <w:color w:val="000000"/>
          <w:sz w:val="24"/>
          <w:szCs w:val="24"/>
          <w:lang w:val="en-GB" w:eastAsia="en-GB"/>
        </w:rPr>
      </w:pPr>
      <w:r w:rsidRPr="003B2960">
        <w:rPr>
          <w:rFonts w:eastAsia="Times New Roman" w:cs="Helvetica"/>
          <w:color w:val="000000"/>
          <w:sz w:val="24"/>
          <w:szCs w:val="24"/>
          <w:lang w:val="en-GB" w:eastAsia="en-GB"/>
        </w:rPr>
        <w:t xml:space="preserve">Changes within the organisation which affect the way Health and Safety is managed, whichever is the </w:t>
      </w:r>
      <w:proofErr w:type="gramStart"/>
      <w:r w:rsidRPr="003B2960">
        <w:rPr>
          <w:rFonts w:eastAsia="Times New Roman" w:cs="Helvetica"/>
          <w:color w:val="000000"/>
          <w:sz w:val="24"/>
          <w:szCs w:val="24"/>
          <w:lang w:val="en-GB" w:eastAsia="en-GB"/>
        </w:rPr>
        <w:t>soonest.</w:t>
      </w:r>
      <w:proofErr w:type="gramEnd"/>
    </w:p>
    <w:p w:rsidR="003B2960" w:rsidRDefault="003B2960" w:rsidP="00197F66">
      <w:pPr>
        <w:pStyle w:val="Header"/>
        <w:tabs>
          <w:tab w:val="left" w:pos="0"/>
        </w:tabs>
        <w:rPr>
          <w:rFonts w:asciiTheme="minorHAnsi" w:hAnsiTheme="minorHAnsi"/>
          <w:sz w:val="24"/>
          <w:szCs w:val="24"/>
        </w:rPr>
      </w:pPr>
    </w:p>
    <w:p w:rsidR="004C43E1" w:rsidRDefault="004C43E1" w:rsidP="00197F66">
      <w:pPr>
        <w:pStyle w:val="Header"/>
        <w:tabs>
          <w:tab w:val="left" w:pos="0"/>
        </w:tabs>
        <w:rPr>
          <w:rFonts w:asciiTheme="minorHAnsi" w:hAnsiTheme="minorHAnsi"/>
          <w:sz w:val="24"/>
          <w:szCs w:val="24"/>
        </w:rPr>
      </w:pPr>
    </w:p>
    <w:p w:rsidR="004C43E1" w:rsidRDefault="004C43E1" w:rsidP="00197F66">
      <w:pPr>
        <w:pStyle w:val="Header"/>
        <w:tabs>
          <w:tab w:val="left" w:pos="0"/>
        </w:tabs>
        <w:rPr>
          <w:rFonts w:asciiTheme="minorHAnsi" w:hAnsiTheme="minorHAnsi"/>
          <w:sz w:val="24"/>
          <w:szCs w:val="24"/>
        </w:rPr>
      </w:pPr>
    </w:p>
    <w:p w:rsidR="004C43E1" w:rsidRDefault="004C43E1" w:rsidP="00197F66">
      <w:pPr>
        <w:pStyle w:val="Header"/>
        <w:tabs>
          <w:tab w:val="left" w:pos="0"/>
        </w:tabs>
        <w:rPr>
          <w:rFonts w:asciiTheme="minorHAnsi" w:hAnsiTheme="minorHAnsi"/>
          <w:sz w:val="24"/>
          <w:szCs w:val="24"/>
        </w:rPr>
      </w:pPr>
    </w:p>
    <w:p w:rsidR="004C43E1" w:rsidRDefault="004C43E1" w:rsidP="00197F66">
      <w:pPr>
        <w:pStyle w:val="Header"/>
        <w:tabs>
          <w:tab w:val="left" w:pos="0"/>
        </w:tabs>
        <w:rPr>
          <w:rFonts w:asciiTheme="minorHAnsi" w:hAnsiTheme="minorHAnsi"/>
          <w:sz w:val="24"/>
          <w:szCs w:val="24"/>
        </w:rPr>
      </w:pPr>
    </w:p>
    <w:p w:rsidR="004C43E1" w:rsidRDefault="004C43E1" w:rsidP="00197F66">
      <w:pPr>
        <w:pStyle w:val="Header"/>
        <w:tabs>
          <w:tab w:val="left" w:pos="0"/>
        </w:tabs>
        <w:rPr>
          <w:rFonts w:asciiTheme="minorHAnsi" w:hAnsiTheme="minorHAnsi"/>
          <w:sz w:val="24"/>
          <w:szCs w:val="24"/>
        </w:rPr>
      </w:pPr>
    </w:p>
    <w:p w:rsidR="004C43E1" w:rsidRDefault="004C43E1" w:rsidP="00197F66">
      <w:pPr>
        <w:pStyle w:val="Header"/>
        <w:tabs>
          <w:tab w:val="left" w:pos="0"/>
        </w:tabs>
        <w:rPr>
          <w:rFonts w:asciiTheme="minorHAnsi" w:hAnsiTheme="minorHAnsi"/>
          <w:sz w:val="24"/>
          <w:szCs w:val="24"/>
        </w:rPr>
      </w:pPr>
    </w:p>
    <w:p w:rsidR="00B91F0C" w:rsidRDefault="00B91F0C" w:rsidP="004C43E1">
      <w:pPr>
        <w:jc w:val="center"/>
        <w:rPr>
          <w:color w:val="1F497D"/>
          <w:lang w:eastAsia="en-GB"/>
        </w:rPr>
      </w:pPr>
    </w:p>
    <w:p w:rsidR="00B91F0C" w:rsidRDefault="00B91F0C" w:rsidP="004C43E1">
      <w:pPr>
        <w:jc w:val="center"/>
        <w:rPr>
          <w:color w:val="1F497D"/>
          <w:lang w:eastAsia="en-GB"/>
        </w:rPr>
      </w:pPr>
    </w:p>
    <w:p w:rsidR="004C43E1" w:rsidRDefault="004C43E1" w:rsidP="004C43E1">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4C43E1" w:rsidRDefault="004C43E1" w:rsidP="004C43E1">
      <w:pPr>
        <w:jc w:val="center"/>
        <w:rPr>
          <w:color w:val="1F497D"/>
          <w:lang w:eastAsia="en-GB"/>
        </w:rPr>
      </w:pPr>
      <w:r>
        <w:rPr>
          <w:color w:val="1F497D"/>
          <w:lang w:eastAsia="en-GB"/>
        </w:rPr>
        <w:t>Tele: +44 (1592) 774800, Mobile: +44 (7730) 595899, Fax: +44 (1592) 775032</w:t>
      </w:r>
    </w:p>
    <w:p w:rsidR="004C43E1" w:rsidRDefault="004C43E1" w:rsidP="004C43E1">
      <w:pPr>
        <w:jc w:val="center"/>
        <w:rPr>
          <w:color w:val="1F497D"/>
          <w:lang w:eastAsia="en-GB"/>
        </w:rPr>
      </w:pPr>
      <w:r>
        <w:rPr>
          <w:color w:val="1F497D"/>
          <w:lang w:eastAsia="en-GB"/>
        </w:rPr>
        <w:t xml:space="preserve">Email: </w:t>
      </w:r>
      <w:hyperlink r:id="rId17" w:history="1">
        <w:r w:rsidRPr="008823B5">
          <w:rPr>
            <w:rStyle w:val="Hyperlink"/>
            <w:lang w:eastAsia="en-GB"/>
          </w:rPr>
          <w:t>nichola@mongoose-plastics.co.uk</w:t>
        </w:r>
      </w:hyperlink>
      <w:r>
        <w:rPr>
          <w:color w:val="1F497D"/>
          <w:lang w:eastAsia="en-GB"/>
        </w:rPr>
        <w:t xml:space="preserve"> Website: </w:t>
      </w:r>
      <w:hyperlink r:id="rId18" w:history="1">
        <w:r>
          <w:rPr>
            <w:rStyle w:val="Hyperlink"/>
            <w:lang w:eastAsia="en-GB"/>
          </w:rPr>
          <w:t>www.mongoose-plastics.co.uk</w:t>
        </w:r>
      </w:hyperlink>
    </w:p>
    <w:p w:rsidR="00B91F0C" w:rsidRDefault="00B91F0C" w:rsidP="00B91F0C">
      <w:pPr>
        <w:rPr>
          <w:color w:val="1F497D"/>
          <w:lang w:eastAsia="en-GB"/>
        </w:rPr>
      </w:pPr>
      <w:r w:rsidRPr="00216D01">
        <w:rPr>
          <w:b/>
          <w:noProof/>
          <w:color w:val="FF0000"/>
          <w:sz w:val="28"/>
          <w:szCs w:val="28"/>
          <w:lang w:val="en-GB" w:eastAsia="en-GB"/>
        </w:rPr>
        <w:lastRenderedPageBreak/>
        <w:drawing>
          <wp:inline distT="0" distB="0" distL="0" distR="0" wp14:anchorId="6D226D10" wp14:editId="5CBF01F0">
            <wp:extent cx="3108781" cy="1323975"/>
            <wp:effectExtent l="0" t="0" r="0" b="0"/>
            <wp:docPr id="11" name="Picture 11" descr="F:\Current documents\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rent documents\Logo Jan 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41" cy="1333626"/>
                    </a:xfrm>
                    <a:prstGeom prst="rect">
                      <a:avLst/>
                    </a:prstGeom>
                    <a:noFill/>
                    <a:ln>
                      <a:noFill/>
                    </a:ln>
                  </pic:spPr>
                </pic:pic>
              </a:graphicData>
            </a:graphic>
          </wp:inline>
        </w:drawing>
      </w:r>
      <w:r>
        <w:rPr>
          <w:color w:val="1F497D"/>
          <w:lang w:eastAsia="en-GB"/>
        </w:rPr>
        <w:t xml:space="preserve">         </w:t>
      </w:r>
      <w:r w:rsidRPr="00216D01">
        <w:rPr>
          <w:b/>
          <w:noProof/>
          <w:color w:val="FF0000"/>
          <w:sz w:val="28"/>
          <w:szCs w:val="28"/>
          <w:lang w:val="en-GB" w:eastAsia="en-GB"/>
        </w:rPr>
        <w:drawing>
          <wp:inline distT="0" distB="0" distL="0" distR="0" wp14:anchorId="1A9C625F" wp14:editId="7C768CC2">
            <wp:extent cx="1714500" cy="1288143"/>
            <wp:effectExtent l="0" t="0" r="0" b="7620"/>
            <wp:docPr id="12" name="Picture 12" descr="F:\Current documents\NQA ISO 9001 Logo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rent documents\NQA ISO 9001 Logo - UK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50" cy="1313049"/>
                    </a:xfrm>
                    <a:prstGeom prst="rect">
                      <a:avLst/>
                    </a:prstGeom>
                    <a:noFill/>
                    <a:ln>
                      <a:noFill/>
                    </a:ln>
                  </pic:spPr>
                </pic:pic>
              </a:graphicData>
            </a:graphic>
          </wp:inline>
        </w:drawing>
      </w:r>
    </w:p>
    <w:p w:rsidR="00B91F0C" w:rsidRDefault="00B91F0C" w:rsidP="00B91F0C">
      <w:pPr>
        <w:rPr>
          <w:rFonts w:eastAsia="Times New Roman" w:cs="Arial"/>
          <w:sz w:val="24"/>
          <w:szCs w:val="24"/>
          <w:lang w:val="en-GB" w:eastAsia="en-GB"/>
        </w:rPr>
      </w:pPr>
    </w:p>
    <w:p w:rsidR="00B91F0C" w:rsidRPr="00B91F0C" w:rsidRDefault="00B91F0C" w:rsidP="00B91F0C">
      <w:pPr>
        <w:jc w:val="center"/>
        <w:rPr>
          <w:u w:val="single"/>
          <w:lang w:val="en-GB" w:eastAsia="en-GB"/>
        </w:rPr>
      </w:pPr>
      <w:r w:rsidRPr="00B91F0C">
        <w:rPr>
          <w:u w:val="single"/>
          <w:lang w:val="en-GB" w:eastAsia="en-GB"/>
        </w:rPr>
        <w:t>Modern Slavery Act Policy</w:t>
      </w:r>
    </w:p>
    <w:p w:rsidR="00B91F0C" w:rsidRDefault="00B91F0C" w:rsidP="00B91F0C">
      <w:pPr>
        <w:rPr>
          <w:lang w:val="en-GB" w:eastAsia="en-GB"/>
        </w:rPr>
      </w:pPr>
    </w:p>
    <w:p w:rsidR="004C43E1" w:rsidRDefault="00B91F0C" w:rsidP="00B91F0C">
      <w:pPr>
        <w:rPr>
          <w:lang w:val="en-GB" w:eastAsia="en-GB"/>
        </w:rPr>
      </w:pPr>
      <w:r>
        <w:rPr>
          <w:lang w:val="en-GB" w:eastAsia="en-GB"/>
        </w:rPr>
        <w:t>Mongoose Plastics</w:t>
      </w:r>
      <w:r w:rsidR="004C43E1" w:rsidRPr="004C43E1">
        <w:rPr>
          <w:lang w:val="en-GB" w:eastAsia="en-GB"/>
        </w:rPr>
        <w:t xml:space="preserve"> Limited recognises that slavery and human trafficking remains a violation of an individual’s basic human rights. Our aim is to identify our responsibility by alerting staff to the risks, however small, in our business and in the wider supply chain.</w:t>
      </w:r>
    </w:p>
    <w:p w:rsidR="00B91F0C" w:rsidRPr="004C43E1" w:rsidRDefault="00B91F0C" w:rsidP="00B91F0C">
      <w:pPr>
        <w:rPr>
          <w:lang w:val="en-GB" w:eastAsia="en-GB"/>
        </w:rPr>
      </w:pPr>
    </w:p>
    <w:p w:rsidR="004C43E1" w:rsidRDefault="00B91F0C" w:rsidP="00B91F0C">
      <w:pPr>
        <w:rPr>
          <w:lang w:val="en-GB" w:eastAsia="en-GB"/>
        </w:rPr>
      </w:pPr>
      <w:r>
        <w:rPr>
          <w:lang w:val="en-GB" w:eastAsia="en-GB"/>
        </w:rPr>
        <w:t>A</w:t>
      </w:r>
      <w:r w:rsidR="004C43E1" w:rsidRPr="004C43E1">
        <w:rPr>
          <w:lang w:val="en-GB" w:eastAsia="en-GB"/>
        </w:rPr>
        <w:t>ll employees are encouraged to report to the senior management team, any concerns relating to unlawful conduct or any other matter which is deemed serious. The senior management team will discuss the information received to investigate and take appropriate action.</w:t>
      </w:r>
    </w:p>
    <w:p w:rsidR="00B91F0C" w:rsidRPr="004C43E1" w:rsidRDefault="00B91F0C" w:rsidP="00B91F0C">
      <w:pPr>
        <w:rPr>
          <w:lang w:val="en-GB" w:eastAsia="en-GB"/>
        </w:rPr>
      </w:pPr>
    </w:p>
    <w:p w:rsidR="004C43E1" w:rsidRDefault="004C43E1" w:rsidP="00B91F0C">
      <w:pPr>
        <w:rPr>
          <w:lang w:val="en-GB" w:eastAsia="en-GB"/>
        </w:rPr>
      </w:pPr>
      <w:r w:rsidRPr="004C43E1">
        <w:rPr>
          <w:lang w:val="en-GB" w:eastAsia="en-GB"/>
        </w:rPr>
        <w:t>We are committed to ensuring that there is no modern-day slavery or human trafficking in our supply chains or in any part of our business. Our Modern-Day Slavery Policy Statement reflects our commitment to acting ethically and with integrity in all our business relationships and to implementing and enforcing effective systems and controls to ensure slavery and human trafficking is not taking place anywhere in our supply chains.</w:t>
      </w:r>
    </w:p>
    <w:p w:rsidR="00B91F0C" w:rsidRDefault="00B91F0C" w:rsidP="00B91F0C">
      <w:pPr>
        <w:rPr>
          <w:bCs/>
          <w:lang w:val="en-GB" w:eastAsia="en-GB"/>
        </w:rPr>
      </w:pPr>
    </w:p>
    <w:p w:rsidR="004C43E1" w:rsidRPr="004C43E1" w:rsidRDefault="004C43E1" w:rsidP="00B91F0C">
      <w:pPr>
        <w:rPr>
          <w:lang w:val="en-GB" w:eastAsia="en-GB"/>
        </w:rPr>
      </w:pPr>
      <w:r w:rsidRPr="004C43E1">
        <w:rPr>
          <w:bCs/>
          <w:lang w:val="en-GB" w:eastAsia="en-GB"/>
        </w:rPr>
        <w:t>Policies:</w:t>
      </w:r>
    </w:p>
    <w:p w:rsidR="00B91F0C" w:rsidRDefault="004C43E1" w:rsidP="00B91F0C">
      <w:pPr>
        <w:rPr>
          <w:lang w:val="en-GB" w:eastAsia="en-GB"/>
        </w:rPr>
      </w:pPr>
      <w:r w:rsidRPr="004C43E1">
        <w:rPr>
          <w:lang w:val="en-GB" w:eastAsia="en-GB"/>
        </w:rPr>
        <w:t>This Policy considers and supports some of our other</w:t>
      </w:r>
      <w:r w:rsidR="00B91F0C">
        <w:rPr>
          <w:lang w:val="en-GB" w:eastAsia="en-GB"/>
        </w:rPr>
        <w:t xml:space="preserve"> policies</w:t>
      </w:r>
      <w:r w:rsidRPr="004C43E1">
        <w:rPr>
          <w:lang w:val="en-GB" w:eastAsia="en-GB"/>
        </w:rPr>
        <w:t xml:space="preserve"> which are held with our procedures and requirements documented in our </w:t>
      </w:r>
      <w:r w:rsidR="00B91F0C">
        <w:rPr>
          <w:lang w:val="en-GB" w:eastAsia="en-GB"/>
        </w:rPr>
        <w:t>Quality</w:t>
      </w:r>
      <w:r w:rsidRPr="004C43E1">
        <w:rPr>
          <w:lang w:val="en-GB" w:eastAsia="en-GB"/>
        </w:rPr>
        <w:t xml:space="preserve"> Management System</w:t>
      </w:r>
      <w:r w:rsidR="000267B6">
        <w:rPr>
          <w:lang w:val="en-GB" w:eastAsia="en-GB"/>
        </w:rPr>
        <w:t xml:space="preserve"> (QMS)</w:t>
      </w:r>
      <w:r w:rsidRPr="004C43E1">
        <w:rPr>
          <w:lang w:val="en-GB" w:eastAsia="en-GB"/>
        </w:rPr>
        <w:t>, complia</w:t>
      </w:r>
      <w:r w:rsidR="00B91F0C">
        <w:rPr>
          <w:lang w:val="en-GB" w:eastAsia="en-GB"/>
        </w:rPr>
        <w:t>nt with the requirements of ISO</w:t>
      </w:r>
      <w:r w:rsidRPr="004C43E1">
        <w:rPr>
          <w:lang w:val="en-GB" w:eastAsia="en-GB"/>
        </w:rPr>
        <w:t xml:space="preserve">9001:2015. </w:t>
      </w:r>
    </w:p>
    <w:p w:rsidR="00B91F0C" w:rsidRDefault="00B91F0C" w:rsidP="00B91F0C">
      <w:pPr>
        <w:rPr>
          <w:lang w:val="en-GB" w:eastAsia="en-GB"/>
        </w:rPr>
      </w:pPr>
    </w:p>
    <w:p w:rsidR="004C43E1" w:rsidRDefault="004C43E1" w:rsidP="00B91F0C">
      <w:pPr>
        <w:rPr>
          <w:lang w:val="en-GB" w:eastAsia="en-GB"/>
        </w:rPr>
      </w:pPr>
      <w:r w:rsidRPr="004C43E1">
        <w:rPr>
          <w:lang w:val="en-GB" w:eastAsia="en-GB"/>
        </w:rPr>
        <w:t>The implementation and operation of this management system underline our commitment to this policy statement. Formal procedures concerning slavery and human trafficking have been established, including disciplinary procedures where they are breached. Additional procedures ensure that this policy is understood and communicated to all levels of the company, and that it is regularly reviewed by the Directors to ensure its continuing suitability and relevance to the company activities</w:t>
      </w:r>
      <w:r w:rsidR="00B91F0C">
        <w:rPr>
          <w:lang w:val="en-GB" w:eastAsia="en-GB"/>
        </w:rPr>
        <w:t xml:space="preserve">. </w:t>
      </w:r>
    </w:p>
    <w:p w:rsidR="00B91F0C" w:rsidRPr="004C43E1" w:rsidRDefault="00B91F0C" w:rsidP="00B91F0C">
      <w:pPr>
        <w:rPr>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B91F0C">
      <w:pPr>
        <w:rPr>
          <w:bCs/>
          <w:lang w:val="en-GB" w:eastAsia="en-GB"/>
        </w:rPr>
      </w:pPr>
    </w:p>
    <w:p w:rsidR="000267B6" w:rsidRDefault="000267B6" w:rsidP="000267B6">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0267B6" w:rsidRDefault="000267B6" w:rsidP="000267B6">
      <w:pPr>
        <w:jc w:val="center"/>
        <w:rPr>
          <w:color w:val="1F497D"/>
          <w:lang w:eastAsia="en-GB"/>
        </w:rPr>
      </w:pPr>
      <w:r>
        <w:rPr>
          <w:color w:val="1F497D"/>
          <w:lang w:eastAsia="en-GB"/>
        </w:rPr>
        <w:t>Tele: +44 (1592) 774800, Mobile: +44 (7730) 595899, Fax: +44 (1592) 775032</w:t>
      </w:r>
    </w:p>
    <w:p w:rsidR="000267B6" w:rsidRDefault="000267B6" w:rsidP="000267B6">
      <w:pPr>
        <w:jc w:val="center"/>
        <w:rPr>
          <w:color w:val="1F497D"/>
          <w:lang w:eastAsia="en-GB"/>
        </w:rPr>
      </w:pPr>
      <w:r>
        <w:rPr>
          <w:color w:val="1F497D"/>
          <w:lang w:eastAsia="en-GB"/>
        </w:rPr>
        <w:t xml:space="preserve">Email: </w:t>
      </w:r>
      <w:hyperlink r:id="rId19" w:history="1">
        <w:r w:rsidRPr="008823B5">
          <w:rPr>
            <w:rStyle w:val="Hyperlink"/>
            <w:lang w:eastAsia="en-GB"/>
          </w:rPr>
          <w:t>nichola@mongoose-plastics.co.uk</w:t>
        </w:r>
      </w:hyperlink>
      <w:r>
        <w:rPr>
          <w:color w:val="1F497D"/>
          <w:lang w:eastAsia="en-GB"/>
        </w:rPr>
        <w:t xml:space="preserve"> Website: </w:t>
      </w:r>
      <w:hyperlink r:id="rId20" w:history="1">
        <w:r>
          <w:rPr>
            <w:rStyle w:val="Hyperlink"/>
            <w:lang w:eastAsia="en-GB"/>
          </w:rPr>
          <w:t>www.mongoose-plastics.co.uk</w:t>
        </w:r>
      </w:hyperlink>
    </w:p>
    <w:p w:rsidR="000267B6" w:rsidRDefault="000267B6" w:rsidP="00B91F0C">
      <w:pPr>
        <w:rPr>
          <w:bCs/>
          <w:lang w:val="en-GB" w:eastAsia="en-GB"/>
        </w:rPr>
      </w:pPr>
      <w:r w:rsidRPr="00216D01">
        <w:rPr>
          <w:b/>
          <w:noProof/>
          <w:color w:val="FF0000"/>
          <w:sz w:val="28"/>
          <w:szCs w:val="28"/>
          <w:lang w:val="en-GB" w:eastAsia="en-GB"/>
        </w:rPr>
        <w:lastRenderedPageBreak/>
        <w:drawing>
          <wp:inline distT="0" distB="0" distL="0" distR="0" wp14:anchorId="247ADE87" wp14:editId="18B7969F">
            <wp:extent cx="3108781" cy="1323975"/>
            <wp:effectExtent l="0" t="0" r="0" b="0"/>
            <wp:docPr id="13" name="Picture 13" descr="F:\Current documents\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rent documents\Logo Jan 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41" cy="1333626"/>
                    </a:xfrm>
                    <a:prstGeom prst="rect">
                      <a:avLst/>
                    </a:prstGeom>
                    <a:noFill/>
                    <a:ln>
                      <a:noFill/>
                    </a:ln>
                  </pic:spPr>
                </pic:pic>
              </a:graphicData>
            </a:graphic>
          </wp:inline>
        </w:drawing>
      </w:r>
      <w:r>
        <w:rPr>
          <w:bCs/>
          <w:lang w:val="en-GB" w:eastAsia="en-GB"/>
        </w:rPr>
        <w:t xml:space="preserve">        </w:t>
      </w:r>
      <w:r w:rsidRPr="00216D01">
        <w:rPr>
          <w:b/>
          <w:noProof/>
          <w:color w:val="FF0000"/>
          <w:sz w:val="28"/>
          <w:szCs w:val="28"/>
          <w:lang w:val="en-GB" w:eastAsia="en-GB"/>
        </w:rPr>
        <w:drawing>
          <wp:inline distT="0" distB="0" distL="0" distR="0" wp14:anchorId="3FC2CFE0" wp14:editId="2FADA09D">
            <wp:extent cx="1714500" cy="1288143"/>
            <wp:effectExtent l="0" t="0" r="0" b="7620"/>
            <wp:docPr id="14" name="Picture 14" descr="F:\Current documents\NQA ISO 9001 Logo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rent documents\NQA ISO 9001 Logo - UK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50" cy="1313049"/>
                    </a:xfrm>
                    <a:prstGeom prst="rect">
                      <a:avLst/>
                    </a:prstGeom>
                    <a:noFill/>
                    <a:ln>
                      <a:noFill/>
                    </a:ln>
                  </pic:spPr>
                </pic:pic>
              </a:graphicData>
            </a:graphic>
          </wp:inline>
        </w:drawing>
      </w:r>
    </w:p>
    <w:p w:rsidR="000267B6" w:rsidRDefault="000267B6" w:rsidP="00B91F0C">
      <w:pPr>
        <w:rPr>
          <w:bCs/>
          <w:lang w:val="en-GB" w:eastAsia="en-GB"/>
        </w:rPr>
      </w:pPr>
    </w:p>
    <w:p w:rsidR="004C43E1" w:rsidRPr="004C43E1" w:rsidRDefault="004C43E1" w:rsidP="00B91F0C">
      <w:pPr>
        <w:rPr>
          <w:lang w:val="en-GB" w:eastAsia="en-GB"/>
        </w:rPr>
      </w:pPr>
      <w:r w:rsidRPr="004C43E1">
        <w:rPr>
          <w:bCs/>
          <w:lang w:val="en-GB" w:eastAsia="en-GB"/>
        </w:rPr>
        <w:t>Mitigating Risk:</w:t>
      </w:r>
    </w:p>
    <w:p w:rsidR="004C43E1" w:rsidRPr="004C43E1" w:rsidRDefault="00B91F0C" w:rsidP="00B91F0C">
      <w:pPr>
        <w:rPr>
          <w:lang w:val="en-GB" w:eastAsia="en-GB"/>
        </w:rPr>
      </w:pPr>
      <w:r>
        <w:rPr>
          <w:lang w:val="en-GB" w:eastAsia="en-GB"/>
        </w:rPr>
        <w:t xml:space="preserve">Mongoose Plastics </w:t>
      </w:r>
      <w:r w:rsidR="004C43E1" w:rsidRPr="004C43E1">
        <w:rPr>
          <w:lang w:val="en-GB" w:eastAsia="en-GB"/>
        </w:rPr>
        <w:t>will achieve these aims by our initiative to identify and mitigate risk in the follow</w:t>
      </w:r>
      <w:r>
        <w:rPr>
          <w:lang w:val="en-GB" w:eastAsia="en-GB"/>
        </w:rPr>
        <w:t xml:space="preserve">ing ways (but not limited to): </w:t>
      </w:r>
    </w:p>
    <w:p w:rsidR="004C43E1" w:rsidRPr="004C43E1" w:rsidRDefault="004C43E1" w:rsidP="00B91F0C">
      <w:pPr>
        <w:rPr>
          <w:lang w:val="en-GB" w:eastAsia="en-GB"/>
        </w:rPr>
      </w:pPr>
      <w:r w:rsidRPr="004C43E1">
        <w:rPr>
          <w:lang w:val="en-GB" w:eastAsia="en-GB"/>
        </w:rPr>
        <w:t>Stringent vetting and investigation of our supply chain</w:t>
      </w:r>
      <w:r w:rsidR="00B91F0C">
        <w:rPr>
          <w:lang w:val="en-GB" w:eastAsia="en-GB"/>
        </w:rPr>
        <w:t>.</w:t>
      </w:r>
    </w:p>
    <w:p w:rsidR="004C43E1" w:rsidRPr="004C43E1" w:rsidRDefault="004C43E1" w:rsidP="00B91F0C">
      <w:pPr>
        <w:rPr>
          <w:lang w:val="en-GB" w:eastAsia="en-GB"/>
        </w:rPr>
      </w:pPr>
      <w:r w:rsidRPr="004C43E1">
        <w:rPr>
          <w:lang w:val="en-GB" w:eastAsia="en-GB"/>
        </w:rPr>
        <w:t>Audit &amp; review our practices regularly to check all our employees are paid at least the minimum wage and</w:t>
      </w:r>
      <w:r w:rsidR="00B91F0C">
        <w:rPr>
          <w:lang w:val="en-GB" w:eastAsia="en-GB"/>
        </w:rPr>
        <w:t xml:space="preserve"> have the correct right to work.</w:t>
      </w:r>
    </w:p>
    <w:p w:rsidR="004C43E1" w:rsidRPr="004C43E1" w:rsidRDefault="004C43E1" w:rsidP="00B91F0C">
      <w:pPr>
        <w:rPr>
          <w:lang w:val="en-GB" w:eastAsia="en-GB"/>
        </w:rPr>
      </w:pPr>
      <w:r w:rsidRPr="004C43E1">
        <w:rPr>
          <w:lang w:val="en-GB" w:eastAsia="en-GB"/>
        </w:rPr>
        <w:t>We encourage the reporting of concerns and the protection of whistle-blowers.</w:t>
      </w:r>
    </w:p>
    <w:p w:rsidR="004C43E1" w:rsidRPr="004C43E1" w:rsidRDefault="004C43E1" w:rsidP="00B91F0C">
      <w:pPr>
        <w:rPr>
          <w:lang w:val="en-GB" w:eastAsia="en-GB"/>
        </w:rPr>
      </w:pPr>
      <w:r w:rsidRPr="004C43E1">
        <w:rPr>
          <w:lang w:val="en-GB" w:eastAsia="en-GB"/>
        </w:rPr>
        <w:t>We will not knowingly support or deal with any business involved in slavery or human trafficking.</w:t>
      </w:r>
    </w:p>
    <w:p w:rsidR="004C43E1" w:rsidRDefault="004C43E1" w:rsidP="00B91F0C">
      <w:pPr>
        <w:rPr>
          <w:lang w:val="en-GB" w:eastAsia="en-GB"/>
        </w:rPr>
      </w:pPr>
      <w:r w:rsidRPr="004C43E1">
        <w:rPr>
          <w:lang w:val="en-GB" w:eastAsia="en-GB"/>
        </w:rPr>
        <w:t>We have a zero tolerance to slavery and human trafficking, and we expect all of those in our supply chain and contractors to comply with our values.</w:t>
      </w:r>
    </w:p>
    <w:p w:rsidR="000267B6" w:rsidRPr="004C43E1" w:rsidRDefault="000267B6" w:rsidP="00B91F0C">
      <w:pPr>
        <w:rPr>
          <w:lang w:val="en-GB" w:eastAsia="en-GB"/>
        </w:rPr>
      </w:pPr>
    </w:p>
    <w:p w:rsidR="004C43E1" w:rsidRPr="004C43E1" w:rsidRDefault="004C43E1" w:rsidP="00B91F0C">
      <w:pPr>
        <w:rPr>
          <w:lang w:val="en-GB" w:eastAsia="en-GB"/>
        </w:rPr>
      </w:pPr>
      <w:r w:rsidRPr="004C43E1">
        <w:rPr>
          <w:bCs/>
          <w:lang w:val="en-GB" w:eastAsia="en-GB"/>
        </w:rPr>
        <w:t>Training:</w:t>
      </w:r>
    </w:p>
    <w:p w:rsidR="004C43E1" w:rsidRPr="004C43E1" w:rsidRDefault="004C43E1" w:rsidP="00B91F0C">
      <w:pPr>
        <w:rPr>
          <w:lang w:val="en-GB" w:eastAsia="en-GB"/>
        </w:rPr>
      </w:pPr>
      <w:r w:rsidRPr="004C43E1">
        <w:rPr>
          <w:lang w:val="en-GB" w:eastAsia="en-GB"/>
        </w:rPr>
        <w:t>To ensure a high level of understanding of the risks of modern slavery and human trafficking in our supply chains and our business, we provide training to all our employees.</w:t>
      </w:r>
    </w:p>
    <w:p w:rsidR="004C43E1" w:rsidRPr="004C43E1" w:rsidRDefault="004C43E1" w:rsidP="00B91F0C">
      <w:pPr>
        <w:rPr>
          <w:lang w:val="en-GB" w:eastAsia="en-GB"/>
        </w:rPr>
      </w:pPr>
      <w:r w:rsidRPr="004C43E1">
        <w:rPr>
          <w:lang w:val="en-GB" w:eastAsia="en-GB"/>
        </w:rPr>
        <w:t xml:space="preserve">Our employees have access to our </w:t>
      </w:r>
      <w:r w:rsidR="000267B6">
        <w:rPr>
          <w:lang w:val="en-GB" w:eastAsia="en-GB"/>
        </w:rPr>
        <w:t>QMS</w:t>
      </w:r>
      <w:r w:rsidRPr="004C43E1">
        <w:rPr>
          <w:lang w:val="en-GB" w:eastAsia="en-GB"/>
        </w:rPr>
        <w:t xml:space="preserve"> which holds all our policies and processes that underpin our business. Training is given to ensure they have a full understanding of the system and its contents. We regularly update our training to incorporate new contracts and new legislation to ensure all our employees (including senior management) are always fully up to date.</w:t>
      </w:r>
    </w:p>
    <w:p w:rsidR="004C43E1" w:rsidRDefault="004C43E1" w:rsidP="00B91F0C">
      <w:pPr>
        <w:rPr>
          <w:lang w:val="en-GB" w:eastAsia="en-GB"/>
        </w:rPr>
      </w:pPr>
      <w:r w:rsidRPr="004C43E1">
        <w:rPr>
          <w:lang w:val="en-GB" w:eastAsia="en-GB"/>
        </w:rPr>
        <w:t xml:space="preserve">In addition to the above our senior management team work together with </w:t>
      </w:r>
      <w:r w:rsidR="000267B6">
        <w:rPr>
          <w:lang w:val="en-GB" w:eastAsia="en-GB"/>
        </w:rPr>
        <w:t xml:space="preserve">our NQA </w:t>
      </w:r>
      <w:r w:rsidRPr="004C43E1">
        <w:rPr>
          <w:lang w:val="en-GB" w:eastAsia="en-GB"/>
        </w:rPr>
        <w:t xml:space="preserve">audit team to mitigate any risks.  </w:t>
      </w:r>
    </w:p>
    <w:p w:rsidR="000267B6" w:rsidRPr="004C43E1" w:rsidRDefault="000267B6" w:rsidP="00B91F0C">
      <w:pPr>
        <w:rPr>
          <w:lang w:val="en-GB" w:eastAsia="en-GB"/>
        </w:rPr>
      </w:pPr>
    </w:p>
    <w:p w:rsidR="004C43E1" w:rsidRPr="004C43E1" w:rsidRDefault="004C43E1" w:rsidP="00B91F0C">
      <w:pPr>
        <w:rPr>
          <w:lang w:val="en-GB" w:eastAsia="en-GB"/>
        </w:rPr>
      </w:pPr>
      <w:r w:rsidRPr="004C43E1">
        <w:rPr>
          <w:bCs/>
          <w:lang w:val="en-GB" w:eastAsia="en-GB"/>
        </w:rPr>
        <w:t>Measuring our performance:</w:t>
      </w:r>
    </w:p>
    <w:p w:rsidR="004C43E1" w:rsidRPr="004C43E1" w:rsidRDefault="004C43E1" w:rsidP="00B91F0C">
      <w:pPr>
        <w:rPr>
          <w:lang w:val="en-GB" w:eastAsia="en-GB"/>
        </w:rPr>
      </w:pPr>
      <w:r w:rsidRPr="004C43E1">
        <w:rPr>
          <w:lang w:val="en-GB" w:eastAsia="en-GB"/>
        </w:rPr>
        <w:t>Completion of audits by Directors and external auditors</w:t>
      </w:r>
      <w:r w:rsidR="000267B6">
        <w:rPr>
          <w:lang w:val="en-GB" w:eastAsia="en-GB"/>
        </w:rPr>
        <w:t>.</w:t>
      </w:r>
    </w:p>
    <w:p w:rsidR="004C43E1" w:rsidRPr="004C43E1" w:rsidRDefault="004C43E1" w:rsidP="00B91F0C">
      <w:pPr>
        <w:rPr>
          <w:lang w:val="en-GB" w:eastAsia="en-GB"/>
        </w:rPr>
      </w:pPr>
      <w:r w:rsidRPr="004C43E1">
        <w:rPr>
          <w:lang w:val="en-GB" w:eastAsia="en-GB"/>
        </w:rPr>
        <w:t>Use of</w:t>
      </w:r>
      <w:r w:rsidR="000267B6">
        <w:rPr>
          <w:lang w:val="en-GB" w:eastAsia="en-GB"/>
        </w:rPr>
        <w:t xml:space="preserve"> </w:t>
      </w:r>
      <w:r w:rsidRPr="004C43E1">
        <w:rPr>
          <w:lang w:val="en-GB" w:eastAsia="en-GB"/>
        </w:rPr>
        <w:t>payroll systems</w:t>
      </w:r>
      <w:r w:rsidR="000267B6">
        <w:rPr>
          <w:lang w:val="en-GB" w:eastAsia="en-GB"/>
        </w:rPr>
        <w:t>.</w:t>
      </w:r>
    </w:p>
    <w:p w:rsidR="004C43E1" w:rsidRPr="004C43E1" w:rsidRDefault="004C43E1" w:rsidP="00B91F0C">
      <w:pPr>
        <w:rPr>
          <w:lang w:val="en-GB" w:eastAsia="en-GB"/>
        </w:rPr>
      </w:pPr>
      <w:r w:rsidRPr="004C43E1">
        <w:rPr>
          <w:lang w:val="en-GB" w:eastAsia="en-GB"/>
        </w:rPr>
        <w:t>Communication and personal contact with key contacts in the supply chain to ensure their understanding and compliance with our expectations.</w:t>
      </w:r>
    </w:p>
    <w:p w:rsidR="000267B6" w:rsidRDefault="000267B6" w:rsidP="00B91F0C">
      <w:pPr>
        <w:rPr>
          <w:lang w:val="en-GB" w:eastAsia="en-GB"/>
        </w:rPr>
      </w:pPr>
    </w:p>
    <w:p w:rsidR="004C43E1" w:rsidRPr="004C43E1" w:rsidRDefault="004C43E1" w:rsidP="00B91F0C">
      <w:pPr>
        <w:rPr>
          <w:lang w:val="en-GB" w:eastAsia="en-GB"/>
        </w:rPr>
      </w:pPr>
      <w:r w:rsidRPr="004C43E1">
        <w:rPr>
          <w:lang w:val="en-GB" w:eastAsia="en-GB"/>
        </w:rPr>
        <w:t xml:space="preserve">This policy is in accordance with Section 54 of the Modern Slavery Act 2015 and constitutes our </w:t>
      </w:r>
      <w:r w:rsidR="000267B6">
        <w:rPr>
          <w:lang w:val="en-GB" w:eastAsia="en-GB"/>
        </w:rPr>
        <w:t>companies</w:t>
      </w:r>
      <w:r w:rsidRPr="004C43E1">
        <w:rPr>
          <w:lang w:val="en-GB" w:eastAsia="en-GB"/>
        </w:rPr>
        <w:t xml:space="preserve"> slavery and human trafficking statement.</w:t>
      </w:r>
    </w:p>
    <w:p w:rsidR="004C43E1" w:rsidRDefault="004C43E1" w:rsidP="00B91F0C"/>
    <w:p w:rsidR="000267B6" w:rsidRDefault="000267B6" w:rsidP="00B91F0C"/>
    <w:p w:rsidR="000267B6" w:rsidRDefault="000267B6" w:rsidP="00B91F0C"/>
    <w:p w:rsidR="000267B6" w:rsidRDefault="000267B6" w:rsidP="00B91F0C"/>
    <w:p w:rsidR="000267B6" w:rsidRDefault="000267B6" w:rsidP="00B91F0C"/>
    <w:p w:rsidR="000267B6" w:rsidRDefault="000267B6" w:rsidP="00B91F0C"/>
    <w:p w:rsidR="000267B6" w:rsidRDefault="000267B6" w:rsidP="00B91F0C"/>
    <w:p w:rsidR="000267B6" w:rsidRDefault="000267B6" w:rsidP="00B91F0C"/>
    <w:p w:rsidR="000267B6" w:rsidRDefault="000267B6" w:rsidP="00B91F0C"/>
    <w:p w:rsidR="000267B6" w:rsidRDefault="000267B6" w:rsidP="00B91F0C"/>
    <w:p w:rsidR="000267B6" w:rsidRDefault="000267B6" w:rsidP="000267B6">
      <w:pPr>
        <w:jc w:val="center"/>
        <w:rPr>
          <w:color w:val="1F497D"/>
          <w:lang w:eastAsia="en-GB"/>
        </w:rPr>
      </w:pPr>
    </w:p>
    <w:p w:rsidR="000267B6" w:rsidRDefault="000267B6" w:rsidP="000267B6">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0267B6" w:rsidRDefault="000267B6" w:rsidP="000267B6">
      <w:pPr>
        <w:jc w:val="center"/>
        <w:rPr>
          <w:color w:val="1F497D"/>
          <w:lang w:eastAsia="en-GB"/>
        </w:rPr>
      </w:pPr>
      <w:r>
        <w:rPr>
          <w:color w:val="1F497D"/>
          <w:lang w:eastAsia="en-GB"/>
        </w:rPr>
        <w:t>Tele: +44 (1592) 774800, Mobile: +44 (7730) 595899, Fax: +44 (1592) 775032</w:t>
      </w:r>
    </w:p>
    <w:p w:rsidR="000267B6" w:rsidRDefault="000267B6" w:rsidP="000267B6">
      <w:pPr>
        <w:jc w:val="center"/>
        <w:rPr>
          <w:rStyle w:val="Hyperlink"/>
          <w:lang w:eastAsia="en-GB"/>
        </w:rPr>
      </w:pPr>
      <w:r>
        <w:rPr>
          <w:color w:val="1F497D"/>
          <w:lang w:eastAsia="en-GB"/>
        </w:rPr>
        <w:t xml:space="preserve">Email: </w:t>
      </w:r>
      <w:hyperlink r:id="rId21" w:history="1">
        <w:r w:rsidRPr="008823B5">
          <w:rPr>
            <w:rStyle w:val="Hyperlink"/>
            <w:lang w:eastAsia="en-GB"/>
          </w:rPr>
          <w:t>nichola@mongoose-plastics.co.uk</w:t>
        </w:r>
      </w:hyperlink>
      <w:r>
        <w:rPr>
          <w:color w:val="1F497D"/>
          <w:lang w:eastAsia="en-GB"/>
        </w:rPr>
        <w:t xml:space="preserve"> Website: </w:t>
      </w:r>
      <w:hyperlink r:id="rId22" w:history="1">
        <w:r>
          <w:rPr>
            <w:rStyle w:val="Hyperlink"/>
            <w:lang w:eastAsia="en-GB"/>
          </w:rPr>
          <w:t>www.mongoose-plastics.co.uk</w:t>
        </w:r>
      </w:hyperlink>
    </w:p>
    <w:p w:rsidR="00361B7C" w:rsidRDefault="00361B7C" w:rsidP="00361B7C">
      <w:pPr>
        <w:rPr>
          <w:rStyle w:val="Hyperlink"/>
          <w:lang w:eastAsia="en-GB"/>
        </w:rPr>
      </w:pPr>
      <w:r w:rsidRPr="00216D01">
        <w:rPr>
          <w:b/>
          <w:noProof/>
          <w:color w:val="FF0000"/>
          <w:sz w:val="28"/>
          <w:szCs w:val="28"/>
          <w:lang w:val="en-GB" w:eastAsia="en-GB"/>
        </w:rPr>
        <w:lastRenderedPageBreak/>
        <w:drawing>
          <wp:inline distT="0" distB="0" distL="0" distR="0" wp14:anchorId="0B4DDE4C" wp14:editId="4555C660">
            <wp:extent cx="3108781" cy="1323975"/>
            <wp:effectExtent l="0" t="0" r="0" b="0"/>
            <wp:docPr id="15" name="Picture 15" descr="F:\Current documents\Logo Jan 20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Current documents\Logo Jan 2020.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31441" cy="1333626"/>
                    </a:xfrm>
                    <a:prstGeom prst="rect">
                      <a:avLst/>
                    </a:prstGeom>
                    <a:noFill/>
                    <a:ln>
                      <a:noFill/>
                    </a:ln>
                  </pic:spPr>
                </pic:pic>
              </a:graphicData>
            </a:graphic>
          </wp:inline>
        </w:drawing>
      </w:r>
      <w:r>
        <w:rPr>
          <w:rStyle w:val="Hyperlink"/>
          <w:lang w:eastAsia="en-GB"/>
        </w:rPr>
        <w:t xml:space="preserve">        </w:t>
      </w:r>
      <w:r w:rsidRPr="00216D01">
        <w:rPr>
          <w:b/>
          <w:noProof/>
          <w:color w:val="FF0000"/>
          <w:sz w:val="28"/>
          <w:szCs w:val="28"/>
          <w:lang w:val="en-GB" w:eastAsia="en-GB"/>
        </w:rPr>
        <w:drawing>
          <wp:inline distT="0" distB="0" distL="0" distR="0" wp14:anchorId="26ABF62D" wp14:editId="2E0FD96A">
            <wp:extent cx="1714500" cy="1288143"/>
            <wp:effectExtent l="0" t="0" r="0" b="7620"/>
            <wp:docPr id="16" name="Picture 16" descr="F:\Current documents\NQA ISO 9001 Logo - UK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Current documents\NQA ISO 9001 Logo - UKAS.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47650" cy="1313049"/>
                    </a:xfrm>
                    <a:prstGeom prst="rect">
                      <a:avLst/>
                    </a:prstGeom>
                    <a:noFill/>
                    <a:ln>
                      <a:noFill/>
                    </a:ln>
                  </pic:spPr>
                </pic:pic>
              </a:graphicData>
            </a:graphic>
          </wp:inline>
        </w:drawing>
      </w:r>
    </w:p>
    <w:p w:rsidR="00361B7C" w:rsidRDefault="00361B7C" w:rsidP="00361B7C">
      <w:pPr>
        <w:rPr>
          <w:rStyle w:val="Hyperlink"/>
          <w:lang w:eastAsia="en-GB"/>
        </w:rPr>
      </w:pPr>
    </w:p>
    <w:p w:rsidR="00361B7C" w:rsidRPr="00361B7C" w:rsidRDefault="00361B7C" w:rsidP="00361B7C">
      <w:pPr>
        <w:jc w:val="center"/>
        <w:rPr>
          <w:rStyle w:val="Hyperlink"/>
          <w:color w:val="auto"/>
          <w:lang w:eastAsia="en-GB"/>
        </w:rPr>
      </w:pPr>
      <w:r w:rsidRPr="00361B7C">
        <w:rPr>
          <w:rStyle w:val="Hyperlink"/>
          <w:color w:val="auto"/>
          <w:lang w:eastAsia="en-GB"/>
        </w:rPr>
        <w:t>Anti-Bribery &amp; Anti-Corruption Policy</w:t>
      </w:r>
    </w:p>
    <w:p w:rsidR="00361B7C" w:rsidRDefault="00361B7C" w:rsidP="00361B7C">
      <w:pPr>
        <w:rPr>
          <w:rStyle w:val="Hyperlink"/>
          <w:lang w:eastAsia="en-GB"/>
        </w:rPr>
      </w:pPr>
    </w:p>
    <w:p w:rsidR="00361B7C" w:rsidRDefault="00361B7C" w:rsidP="00361B7C">
      <w:pPr>
        <w:pStyle w:val="Pa0"/>
        <w:rPr>
          <w:rStyle w:val="A0"/>
          <w:rFonts w:asciiTheme="minorHAnsi" w:hAnsiTheme="minorHAnsi"/>
          <w:sz w:val="24"/>
          <w:szCs w:val="24"/>
        </w:rPr>
      </w:pPr>
      <w:r w:rsidRPr="00361B7C">
        <w:rPr>
          <w:rFonts w:asciiTheme="minorHAnsi" w:hAnsiTheme="minorHAnsi"/>
        </w:rPr>
        <w:t xml:space="preserve">Mongoose Plastics Limited </w:t>
      </w:r>
      <w:r w:rsidRPr="00361B7C">
        <w:rPr>
          <w:rStyle w:val="A0"/>
          <w:rFonts w:asciiTheme="minorHAnsi" w:hAnsiTheme="minorHAnsi"/>
          <w:sz w:val="24"/>
          <w:szCs w:val="24"/>
        </w:rPr>
        <w:t>is committed to applying the highest standards of ethical conduct and integrity in its business activities. Every employee and individual acting on the Company’s behalf is responsible for maintaining the Company’s reputation and for conducting business honestly and professionally.</w:t>
      </w:r>
    </w:p>
    <w:p w:rsidR="00361B7C" w:rsidRPr="00361B7C" w:rsidRDefault="00361B7C" w:rsidP="00361B7C">
      <w:pPr>
        <w:pStyle w:val="Default"/>
      </w:pPr>
    </w:p>
    <w:p w:rsidR="00361B7C" w:rsidRDefault="00361B7C" w:rsidP="00361B7C">
      <w:pPr>
        <w:pStyle w:val="Pa0"/>
        <w:rPr>
          <w:rStyle w:val="A0"/>
          <w:rFonts w:asciiTheme="minorHAnsi" w:hAnsiTheme="minorHAnsi"/>
          <w:sz w:val="24"/>
          <w:szCs w:val="24"/>
        </w:rPr>
      </w:pPr>
      <w:r>
        <w:rPr>
          <w:rStyle w:val="A0"/>
          <w:rFonts w:asciiTheme="minorHAnsi" w:hAnsiTheme="minorHAnsi"/>
          <w:sz w:val="24"/>
          <w:szCs w:val="24"/>
        </w:rPr>
        <w:t>MPL</w:t>
      </w:r>
      <w:r w:rsidRPr="00361B7C">
        <w:rPr>
          <w:rStyle w:val="A0"/>
          <w:rFonts w:asciiTheme="minorHAnsi" w:hAnsiTheme="minorHAnsi"/>
          <w:sz w:val="24"/>
          <w:szCs w:val="24"/>
        </w:rPr>
        <w:t xml:space="preserve"> considers that bribery and corruption has a detrimental impact in business by undermining good governance and distorting free markets.</w:t>
      </w:r>
    </w:p>
    <w:p w:rsidR="00361B7C" w:rsidRPr="00361B7C" w:rsidRDefault="00361B7C" w:rsidP="00361B7C">
      <w:pPr>
        <w:pStyle w:val="Default"/>
      </w:pPr>
    </w:p>
    <w:p w:rsidR="00361B7C" w:rsidRDefault="00361B7C" w:rsidP="00361B7C">
      <w:pPr>
        <w:pStyle w:val="Pa0"/>
        <w:rPr>
          <w:rStyle w:val="A0"/>
          <w:rFonts w:asciiTheme="minorHAnsi" w:hAnsiTheme="minorHAnsi"/>
          <w:sz w:val="24"/>
          <w:szCs w:val="24"/>
        </w:rPr>
      </w:pPr>
      <w:r>
        <w:rPr>
          <w:rStyle w:val="A0"/>
          <w:rFonts w:asciiTheme="minorHAnsi" w:hAnsiTheme="minorHAnsi"/>
          <w:sz w:val="24"/>
          <w:szCs w:val="24"/>
        </w:rPr>
        <w:t xml:space="preserve">MPL </w:t>
      </w:r>
      <w:r w:rsidRPr="00361B7C">
        <w:rPr>
          <w:rStyle w:val="A0"/>
          <w:rFonts w:asciiTheme="minorHAnsi" w:hAnsiTheme="minorHAnsi"/>
          <w:sz w:val="24"/>
          <w:szCs w:val="24"/>
        </w:rPr>
        <w:t>benefits from carrying out business in a transparent and ethical way. The Company does not tolerate any form of bribery, whether direct or indirect, by, or of, its employees, officers, agents or consultants or any person or companies acting for it or on its behalf. The management are committed to implementing and enforcing effective systems to prevent and eliminate bribery, in accordance with the Bribery Act 2010.</w:t>
      </w:r>
    </w:p>
    <w:p w:rsidR="00361B7C" w:rsidRPr="00361B7C" w:rsidRDefault="00361B7C" w:rsidP="00361B7C">
      <w:pPr>
        <w:pStyle w:val="Default"/>
      </w:pPr>
    </w:p>
    <w:p w:rsidR="00361B7C" w:rsidRDefault="00361B7C" w:rsidP="00361B7C">
      <w:pPr>
        <w:pStyle w:val="Pa0"/>
        <w:rPr>
          <w:rStyle w:val="A0"/>
          <w:rFonts w:asciiTheme="minorHAnsi" w:hAnsiTheme="minorHAnsi"/>
          <w:sz w:val="24"/>
          <w:szCs w:val="24"/>
        </w:rPr>
      </w:pPr>
      <w:r>
        <w:rPr>
          <w:rStyle w:val="A0"/>
          <w:rFonts w:asciiTheme="minorHAnsi" w:hAnsiTheme="minorHAnsi"/>
          <w:sz w:val="24"/>
          <w:szCs w:val="24"/>
        </w:rPr>
        <w:t>MPL</w:t>
      </w:r>
      <w:r w:rsidRPr="00361B7C">
        <w:rPr>
          <w:rStyle w:val="A0"/>
          <w:rFonts w:asciiTheme="minorHAnsi" w:hAnsiTheme="minorHAnsi"/>
          <w:sz w:val="24"/>
          <w:szCs w:val="24"/>
        </w:rPr>
        <w:t xml:space="preserve"> issued an anti-bribery and corruption policy, together with policies on gifts and corporate hospitality (“Policies”), outlining the Company’s position on preventing and prohibiting bribery and corruption. These Policies apply to all employees and they are required to familiarise themselves and comply with these Policies.</w:t>
      </w:r>
    </w:p>
    <w:p w:rsidR="00361B7C" w:rsidRPr="00361B7C" w:rsidRDefault="00361B7C" w:rsidP="00361B7C">
      <w:pPr>
        <w:pStyle w:val="Default"/>
      </w:pPr>
    </w:p>
    <w:p w:rsidR="00361B7C" w:rsidRDefault="00361B7C" w:rsidP="00361B7C">
      <w:pPr>
        <w:pStyle w:val="Pa0"/>
        <w:rPr>
          <w:rStyle w:val="A0"/>
          <w:rFonts w:asciiTheme="minorHAnsi" w:hAnsiTheme="minorHAnsi"/>
          <w:sz w:val="24"/>
          <w:szCs w:val="24"/>
        </w:rPr>
      </w:pPr>
      <w:r w:rsidRPr="00361B7C">
        <w:rPr>
          <w:rStyle w:val="A0"/>
          <w:rFonts w:asciiTheme="minorHAnsi" w:hAnsiTheme="minorHAnsi"/>
          <w:sz w:val="24"/>
          <w:szCs w:val="24"/>
        </w:rPr>
        <w:t>A bribe is a financial advantage or other reward that is offered to, given to, or received by an individual or company (whether directly or indirectly) to induce or influence that individual or company to perform public or corporate functions or duties improperly.</w:t>
      </w:r>
    </w:p>
    <w:p w:rsidR="00361B7C" w:rsidRPr="00361B7C" w:rsidRDefault="00361B7C" w:rsidP="00361B7C">
      <w:pPr>
        <w:pStyle w:val="Default"/>
      </w:pPr>
    </w:p>
    <w:p w:rsidR="00361B7C" w:rsidRDefault="00361B7C" w:rsidP="00361B7C">
      <w:pPr>
        <w:pStyle w:val="Pa0"/>
        <w:rPr>
          <w:rStyle w:val="A0"/>
          <w:rFonts w:asciiTheme="minorHAnsi" w:hAnsiTheme="minorHAnsi"/>
          <w:sz w:val="24"/>
          <w:szCs w:val="24"/>
        </w:rPr>
      </w:pPr>
      <w:r w:rsidRPr="00361B7C">
        <w:rPr>
          <w:rStyle w:val="A0"/>
          <w:rFonts w:asciiTheme="minorHAnsi" w:hAnsiTheme="minorHAnsi"/>
          <w:sz w:val="24"/>
          <w:szCs w:val="24"/>
        </w:rPr>
        <w:t>Employees and others acting for or on behalf of the Company are strictly prohibited from making, soliciting or receiving any bribes or unauthorised payments. As part of its anti-bribery measures, the Company accepts transparent, proporti</w:t>
      </w:r>
      <w:r>
        <w:rPr>
          <w:rStyle w:val="A0"/>
          <w:rFonts w:asciiTheme="minorHAnsi" w:hAnsiTheme="minorHAnsi"/>
          <w:sz w:val="24"/>
          <w:szCs w:val="24"/>
        </w:rPr>
        <w:t xml:space="preserve">onate, reasonable and </w:t>
      </w:r>
      <w:r w:rsidRPr="00361B7C">
        <w:rPr>
          <w:rStyle w:val="A0"/>
          <w:rFonts w:asciiTheme="minorHAnsi" w:hAnsiTheme="minorHAnsi"/>
          <w:sz w:val="24"/>
          <w:szCs w:val="24"/>
        </w:rPr>
        <w:t>hospitality and promotional expenditure, whether given or received.</w:t>
      </w:r>
    </w:p>
    <w:p w:rsidR="00361B7C" w:rsidRPr="00361B7C" w:rsidRDefault="00361B7C" w:rsidP="00361B7C">
      <w:pPr>
        <w:pStyle w:val="Default"/>
      </w:pPr>
    </w:p>
    <w:p w:rsidR="00361B7C" w:rsidRDefault="00361B7C" w:rsidP="00361B7C">
      <w:pPr>
        <w:pStyle w:val="Pa0"/>
        <w:rPr>
          <w:rStyle w:val="A0"/>
          <w:rFonts w:asciiTheme="minorHAnsi" w:hAnsiTheme="minorHAnsi"/>
          <w:sz w:val="24"/>
          <w:szCs w:val="24"/>
        </w:rPr>
      </w:pPr>
    </w:p>
    <w:p w:rsidR="00361B7C" w:rsidRDefault="00361B7C" w:rsidP="00361B7C">
      <w:pPr>
        <w:pStyle w:val="Pa0"/>
        <w:rPr>
          <w:rStyle w:val="A0"/>
          <w:rFonts w:asciiTheme="minorHAnsi" w:hAnsiTheme="minorHAnsi"/>
          <w:sz w:val="24"/>
          <w:szCs w:val="24"/>
        </w:rPr>
      </w:pPr>
    </w:p>
    <w:p w:rsidR="00361B7C" w:rsidRDefault="00361B7C" w:rsidP="00361B7C">
      <w:pPr>
        <w:pStyle w:val="Pa0"/>
        <w:rPr>
          <w:rStyle w:val="A0"/>
          <w:rFonts w:asciiTheme="minorHAnsi" w:hAnsiTheme="minorHAnsi"/>
          <w:sz w:val="24"/>
          <w:szCs w:val="24"/>
        </w:rPr>
      </w:pPr>
    </w:p>
    <w:p w:rsidR="00361B7C" w:rsidRDefault="00361B7C" w:rsidP="00361B7C">
      <w:pPr>
        <w:pStyle w:val="Pa0"/>
        <w:rPr>
          <w:rStyle w:val="A0"/>
          <w:rFonts w:asciiTheme="minorHAnsi" w:hAnsiTheme="minorHAnsi"/>
          <w:sz w:val="24"/>
          <w:szCs w:val="24"/>
        </w:rPr>
      </w:pPr>
    </w:p>
    <w:p w:rsidR="00361B7C" w:rsidRDefault="00361B7C" w:rsidP="00361B7C">
      <w:pPr>
        <w:pStyle w:val="Pa0"/>
        <w:rPr>
          <w:rStyle w:val="A0"/>
          <w:rFonts w:asciiTheme="minorHAnsi" w:hAnsiTheme="minorHAnsi"/>
          <w:sz w:val="24"/>
          <w:szCs w:val="24"/>
        </w:rPr>
      </w:pPr>
    </w:p>
    <w:p w:rsidR="00361B7C" w:rsidRDefault="00361B7C" w:rsidP="00361B7C">
      <w:pPr>
        <w:pStyle w:val="Pa0"/>
        <w:rPr>
          <w:rStyle w:val="A0"/>
          <w:rFonts w:asciiTheme="minorHAnsi" w:hAnsiTheme="minorHAnsi"/>
          <w:sz w:val="24"/>
          <w:szCs w:val="24"/>
        </w:rPr>
      </w:pPr>
    </w:p>
    <w:p w:rsidR="00361B7C" w:rsidRDefault="00361B7C" w:rsidP="00361B7C">
      <w:pPr>
        <w:pStyle w:val="Pa0"/>
        <w:rPr>
          <w:rStyle w:val="A0"/>
          <w:rFonts w:asciiTheme="minorHAnsi" w:hAnsiTheme="minorHAnsi"/>
          <w:sz w:val="24"/>
          <w:szCs w:val="24"/>
        </w:rPr>
      </w:pPr>
    </w:p>
    <w:p w:rsidR="00361B7C" w:rsidRDefault="00361B7C" w:rsidP="00361B7C">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361B7C" w:rsidRDefault="00361B7C" w:rsidP="00361B7C">
      <w:pPr>
        <w:jc w:val="center"/>
        <w:rPr>
          <w:color w:val="1F497D"/>
          <w:lang w:eastAsia="en-GB"/>
        </w:rPr>
      </w:pPr>
      <w:r>
        <w:rPr>
          <w:color w:val="1F497D"/>
          <w:lang w:eastAsia="en-GB"/>
        </w:rPr>
        <w:t>Tele: +44 (1592) 774800, Mobile: +44 (7730) 595899, Fax: +44 (1592) 775032</w:t>
      </w:r>
    </w:p>
    <w:p w:rsidR="00361B7C" w:rsidRDefault="00361B7C" w:rsidP="00361B7C">
      <w:pPr>
        <w:jc w:val="center"/>
        <w:rPr>
          <w:color w:val="1F497D"/>
          <w:lang w:eastAsia="en-GB"/>
        </w:rPr>
      </w:pPr>
      <w:r>
        <w:rPr>
          <w:color w:val="1F497D"/>
          <w:lang w:eastAsia="en-GB"/>
        </w:rPr>
        <w:t xml:space="preserve">Email: </w:t>
      </w:r>
      <w:hyperlink r:id="rId23" w:history="1">
        <w:r w:rsidRPr="008823B5">
          <w:rPr>
            <w:rStyle w:val="Hyperlink"/>
            <w:lang w:eastAsia="en-GB"/>
          </w:rPr>
          <w:t>nichola@mongoose-plastics.co.uk</w:t>
        </w:r>
      </w:hyperlink>
      <w:r>
        <w:rPr>
          <w:color w:val="1F497D"/>
          <w:lang w:eastAsia="en-GB"/>
        </w:rPr>
        <w:t xml:space="preserve"> Website: </w:t>
      </w:r>
      <w:hyperlink r:id="rId24" w:history="1">
        <w:r>
          <w:rPr>
            <w:rStyle w:val="Hyperlink"/>
            <w:lang w:eastAsia="en-GB"/>
          </w:rPr>
          <w:t>www.mongoose-plastics.co.uk</w:t>
        </w:r>
      </w:hyperlink>
    </w:p>
    <w:p w:rsidR="00361B7C" w:rsidRDefault="00361B7C" w:rsidP="00361B7C">
      <w:pPr>
        <w:pStyle w:val="Pa0"/>
        <w:rPr>
          <w:rStyle w:val="A0"/>
          <w:rFonts w:asciiTheme="minorHAnsi" w:hAnsiTheme="minorHAnsi"/>
          <w:sz w:val="24"/>
          <w:szCs w:val="24"/>
        </w:rPr>
      </w:pPr>
      <w:r w:rsidRPr="00361B7C">
        <w:rPr>
          <w:rStyle w:val="A0"/>
          <w:rFonts w:asciiTheme="minorHAnsi" w:hAnsiTheme="minorHAnsi"/>
          <w:sz w:val="24"/>
          <w:szCs w:val="24"/>
        </w:rPr>
        <w:lastRenderedPageBreak/>
        <w:t xml:space="preserve">A breach of these Policies by an employee will be treated as grounds for disciplinary action. </w:t>
      </w:r>
    </w:p>
    <w:p w:rsidR="00361B7C" w:rsidRDefault="00361B7C" w:rsidP="00361B7C">
      <w:pPr>
        <w:pStyle w:val="Pa0"/>
        <w:rPr>
          <w:rStyle w:val="A0"/>
          <w:rFonts w:asciiTheme="minorHAnsi" w:hAnsiTheme="minorHAnsi"/>
          <w:sz w:val="24"/>
          <w:szCs w:val="24"/>
        </w:rPr>
      </w:pPr>
    </w:p>
    <w:p w:rsidR="00361B7C" w:rsidRDefault="00361B7C" w:rsidP="00361B7C">
      <w:pPr>
        <w:pStyle w:val="Pa0"/>
        <w:rPr>
          <w:rStyle w:val="A0"/>
          <w:rFonts w:asciiTheme="minorHAnsi" w:hAnsiTheme="minorHAnsi"/>
          <w:sz w:val="24"/>
          <w:szCs w:val="24"/>
        </w:rPr>
      </w:pPr>
      <w:r w:rsidRPr="00361B7C">
        <w:rPr>
          <w:rStyle w:val="A0"/>
          <w:rFonts w:asciiTheme="minorHAnsi" w:hAnsiTheme="minorHAnsi"/>
          <w:sz w:val="24"/>
          <w:szCs w:val="24"/>
        </w:rPr>
        <w:t>Employees and other individuals acting for the Company should note that bribery is a criminal offence that may result in up to 10 years’ imprisonment and/or an unlimited fine for the individual and an unlimited fine for the Company.</w:t>
      </w:r>
    </w:p>
    <w:p w:rsidR="00361B7C" w:rsidRPr="00361B7C" w:rsidRDefault="00361B7C" w:rsidP="00361B7C">
      <w:pPr>
        <w:pStyle w:val="Default"/>
      </w:pPr>
    </w:p>
    <w:p w:rsidR="00361B7C" w:rsidRPr="00361B7C" w:rsidRDefault="00361B7C" w:rsidP="00361B7C">
      <w:pPr>
        <w:pStyle w:val="Pa0"/>
        <w:rPr>
          <w:rFonts w:asciiTheme="minorHAnsi" w:hAnsiTheme="minorHAnsi" w:cs="Proxima Nova"/>
          <w:color w:val="000000"/>
        </w:rPr>
      </w:pPr>
      <w:r>
        <w:rPr>
          <w:rStyle w:val="A0"/>
          <w:rFonts w:asciiTheme="minorHAnsi" w:hAnsiTheme="minorHAnsi"/>
          <w:sz w:val="24"/>
          <w:szCs w:val="24"/>
        </w:rPr>
        <w:t>MPL</w:t>
      </w:r>
      <w:r w:rsidRPr="00361B7C">
        <w:rPr>
          <w:rStyle w:val="A0"/>
          <w:rFonts w:asciiTheme="minorHAnsi" w:hAnsiTheme="minorHAnsi"/>
          <w:sz w:val="24"/>
          <w:szCs w:val="24"/>
        </w:rPr>
        <w:t xml:space="preserve"> has a policy of not conducting business with service providers, agents or representatives that do not support appropriate anti-bribery and corruption objectives.</w:t>
      </w:r>
    </w:p>
    <w:p w:rsidR="00361B7C" w:rsidRPr="00361B7C" w:rsidRDefault="00361B7C" w:rsidP="00361B7C">
      <w:pPr>
        <w:rPr>
          <w:rStyle w:val="Hyperlink"/>
          <w:sz w:val="24"/>
          <w:szCs w:val="24"/>
          <w:lang w:eastAsia="en-GB"/>
        </w:rPr>
      </w:pPr>
      <w:r w:rsidRPr="00361B7C">
        <w:rPr>
          <w:rStyle w:val="A0"/>
          <w:sz w:val="24"/>
          <w:szCs w:val="24"/>
        </w:rPr>
        <w:t xml:space="preserve">The success of the Company’s anti-bribery and corruption measures depends on all employees, and those acting for the Company, playing their part in helping prevent bribery. Therefore, all employees and others acting for, or on behalf of, the Company are encouraged to report any suspected bribery in accordance with the procedures set out in the Policies or in the case of third </w:t>
      </w:r>
      <w:r>
        <w:rPr>
          <w:rStyle w:val="A0"/>
          <w:sz w:val="24"/>
          <w:szCs w:val="24"/>
        </w:rPr>
        <w:t>parties to the Company Directors</w:t>
      </w:r>
      <w:r w:rsidRPr="00361B7C">
        <w:rPr>
          <w:rStyle w:val="A0"/>
          <w:sz w:val="24"/>
          <w:szCs w:val="24"/>
        </w:rPr>
        <w:t>. The Company will support any individuals who make such a report in good faith.</w:t>
      </w:r>
      <w:bookmarkStart w:id="0" w:name="_GoBack"/>
      <w:bookmarkEnd w:id="0"/>
    </w:p>
    <w:p w:rsidR="00361B7C" w:rsidRPr="00361B7C" w:rsidRDefault="00361B7C" w:rsidP="000267B6">
      <w:pPr>
        <w:jc w:val="center"/>
        <w:rPr>
          <w:rStyle w:val="Hyperlink"/>
          <w:sz w:val="24"/>
          <w:szCs w:val="24"/>
          <w:lang w:eastAsia="en-GB"/>
        </w:rPr>
      </w:pPr>
    </w:p>
    <w:p w:rsidR="00361B7C" w:rsidRDefault="00361B7C" w:rsidP="000267B6">
      <w:pPr>
        <w:jc w:val="center"/>
        <w:rPr>
          <w:rStyle w:val="Hyperlink"/>
          <w:lang w:eastAsia="en-GB"/>
        </w:rP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0267B6">
      <w:pPr>
        <w:jc w:val="center"/>
      </w:pPr>
    </w:p>
    <w:p w:rsidR="00361B7C" w:rsidRDefault="00361B7C" w:rsidP="00361B7C">
      <w:pPr>
        <w:jc w:val="center"/>
        <w:rPr>
          <w:color w:val="1F497D"/>
          <w:lang w:eastAsia="en-GB"/>
        </w:rPr>
      </w:pPr>
      <w:r>
        <w:rPr>
          <w:color w:val="1F497D"/>
          <w:lang w:eastAsia="en-GB"/>
        </w:rPr>
        <w:t xml:space="preserve">57 </w:t>
      </w:r>
      <w:proofErr w:type="spellStart"/>
      <w:r>
        <w:rPr>
          <w:color w:val="1F497D"/>
          <w:lang w:eastAsia="en-GB"/>
        </w:rPr>
        <w:t>Nasmyth</w:t>
      </w:r>
      <w:proofErr w:type="spellEnd"/>
      <w:r>
        <w:rPr>
          <w:color w:val="1F497D"/>
          <w:lang w:eastAsia="en-GB"/>
        </w:rPr>
        <w:t xml:space="preserve"> Road, Southfield Industrial Estate, Glenrothes, Fife, Scotland KY6 2SD</w:t>
      </w:r>
    </w:p>
    <w:p w:rsidR="00361B7C" w:rsidRDefault="00361B7C" w:rsidP="00361B7C">
      <w:pPr>
        <w:jc w:val="center"/>
        <w:rPr>
          <w:color w:val="1F497D"/>
          <w:lang w:eastAsia="en-GB"/>
        </w:rPr>
      </w:pPr>
      <w:r>
        <w:rPr>
          <w:color w:val="1F497D"/>
          <w:lang w:eastAsia="en-GB"/>
        </w:rPr>
        <w:t>Tele: +44 (1592) 774800, Mobile: +44 (7730) 595899, Fax: +44 (1592) 775032</w:t>
      </w:r>
    </w:p>
    <w:p w:rsidR="00361B7C" w:rsidRPr="003B2960" w:rsidRDefault="00361B7C" w:rsidP="000267B6">
      <w:pPr>
        <w:jc w:val="center"/>
      </w:pPr>
      <w:r>
        <w:rPr>
          <w:color w:val="1F497D"/>
          <w:lang w:eastAsia="en-GB"/>
        </w:rPr>
        <w:t xml:space="preserve">Email: </w:t>
      </w:r>
      <w:hyperlink r:id="rId25" w:history="1">
        <w:r w:rsidRPr="008823B5">
          <w:rPr>
            <w:rStyle w:val="Hyperlink"/>
            <w:lang w:eastAsia="en-GB"/>
          </w:rPr>
          <w:t>nichola@mongoose-plastics.co.uk</w:t>
        </w:r>
      </w:hyperlink>
      <w:r>
        <w:rPr>
          <w:color w:val="1F497D"/>
          <w:lang w:eastAsia="en-GB"/>
        </w:rPr>
        <w:t xml:space="preserve"> Website: </w:t>
      </w:r>
      <w:hyperlink r:id="rId26" w:history="1">
        <w:r>
          <w:rPr>
            <w:rStyle w:val="Hyperlink"/>
            <w:lang w:eastAsia="en-GB"/>
          </w:rPr>
          <w:t>www.mongoose-plastics.co.uk</w:t>
        </w:r>
      </w:hyperlink>
    </w:p>
    <w:sectPr w:rsidR="00361B7C" w:rsidRPr="003B296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roxima Nova">
    <w:altName w:val="Proxima Nova"/>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B0B2B"/>
    <w:multiLevelType w:val="multilevel"/>
    <w:tmpl w:val="4F98F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5B50F4"/>
    <w:multiLevelType w:val="multilevel"/>
    <w:tmpl w:val="AC3A9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DF59B9"/>
    <w:multiLevelType w:val="multilevel"/>
    <w:tmpl w:val="9EBA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67B1AA7"/>
    <w:multiLevelType w:val="multilevel"/>
    <w:tmpl w:val="736E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B1956B6"/>
    <w:multiLevelType w:val="multilevel"/>
    <w:tmpl w:val="92D45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4D529BA"/>
    <w:multiLevelType w:val="multilevel"/>
    <w:tmpl w:val="F2BEF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0987266"/>
    <w:multiLevelType w:val="multilevel"/>
    <w:tmpl w:val="24CE7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7FD1CBF"/>
    <w:multiLevelType w:val="multilevel"/>
    <w:tmpl w:val="25CA4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31F146E"/>
    <w:multiLevelType w:val="multilevel"/>
    <w:tmpl w:val="DB5AA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786150F"/>
    <w:multiLevelType w:val="multilevel"/>
    <w:tmpl w:val="2FD2D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79A748B7"/>
    <w:multiLevelType w:val="multilevel"/>
    <w:tmpl w:val="96522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7E5A29C8"/>
    <w:multiLevelType w:val="multilevel"/>
    <w:tmpl w:val="23700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F790DCA"/>
    <w:multiLevelType w:val="multilevel"/>
    <w:tmpl w:val="772A0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3"/>
  </w:num>
  <w:num w:numId="3">
    <w:abstractNumId w:val="4"/>
  </w:num>
  <w:num w:numId="4">
    <w:abstractNumId w:val="1"/>
  </w:num>
  <w:num w:numId="5">
    <w:abstractNumId w:val="7"/>
  </w:num>
  <w:num w:numId="6">
    <w:abstractNumId w:val="9"/>
  </w:num>
  <w:num w:numId="7">
    <w:abstractNumId w:val="2"/>
  </w:num>
  <w:num w:numId="8">
    <w:abstractNumId w:val="6"/>
  </w:num>
  <w:num w:numId="9">
    <w:abstractNumId w:val="10"/>
  </w:num>
  <w:num w:numId="10">
    <w:abstractNumId w:val="11"/>
  </w:num>
  <w:num w:numId="11">
    <w:abstractNumId w:val="8"/>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263"/>
    <w:rsid w:val="000267B6"/>
    <w:rsid w:val="000B2539"/>
    <w:rsid w:val="00197F66"/>
    <w:rsid w:val="001A4675"/>
    <w:rsid w:val="00216D01"/>
    <w:rsid w:val="00361B7C"/>
    <w:rsid w:val="003B2960"/>
    <w:rsid w:val="004C43E1"/>
    <w:rsid w:val="004F2EDE"/>
    <w:rsid w:val="007A3DEF"/>
    <w:rsid w:val="0094279F"/>
    <w:rsid w:val="00951F1D"/>
    <w:rsid w:val="00A54959"/>
    <w:rsid w:val="00A76867"/>
    <w:rsid w:val="00AF3715"/>
    <w:rsid w:val="00B91F0C"/>
    <w:rsid w:val="00C518ED"/>
    <w:rsid w:val="00F042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8105F8-F069-4A21-A9E6-E9CC2D83B3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7F66"/>
    <w:pPr>
      <w:spacing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unhideWhenUsed/>
    <w:rsid w:val="00197F66"/>
    <w:pPr>
      <w:tabs>
        <w:tab w:val="center" w:pos="4153"/>
        <w:tab w:val="right" w:pos="8306"/>
      </w:tabs>
      <w:suppressAutoHyphens/>
    </w:pPr>
    <w:rPr>
      <w:rFonts w:ascii="Times New Roman" w:eastAsia="Times New Roman" w:hAnsi="Times New Roman" w:cs="Times New Roman"/>
      <w:sz w:val="12"/>
      <w:szCs w:val="20"/>
      <w:lang w:val="en-GB" w:eastAsia="ar-SA"/>
    </w:rPr>
  </w:style>
  <w:style w:type="character" w:customStyle="1" w:styleId="HeaderChar">
    <w:name w:val="Header Char"/>
    <w:basedOn w:val="DefaultParagraphFont"/>
    <w:link w:val="Header"/>
    <w:semiHidden/>
    <w:rsid w:val="00197F66"/>
    <w:rPr>
      <w:rFonts w:ascii="Times New Roman" w:eastAsia="Times New Roman" w:hAnsi="Times New Roman" w:cs="Times New Roman"/>
      <w:sz w:val="12"/>
      <w:szCs w:val="20"/>
      <w:lang w:eastAsia="ar-SA"/>
    </w:rPr>
  </w:style>
  <w:style w:type="paragraph" w:styleId="BodyText">
    <w:name w:val="Body Text"/>
    <w:basedOn w:val="Normal"/>
    <w:link w:val="BodyTextChar"/>
    <w:semiHidden/>
    <w:unhideWhenUsed/>
    <w:rsid w:val="00197F66"/>
    <w:pPr>
      <w:suppressAutoHyphens/>
    </w:pPr>
    <w:rPr>
      <w:rFonts w:ascii="Times New Roman" w:eastAsia="Times New Roman" w:hAnsi="Times New Roman" w:cs="Times New Roman"/>
      <w:b/>
      <w:sz w:val="12"/>
      <w:szCs w:val="20"/>
      <w:lang w:val="en-GB" w:eastAsia="ar-SA"/>
    </w:rPr>
  </w:style>
  <w:style w:type="character" w:customStyle="1" w:styleId="BodyTextChar">
    <w:name w:val="Body Text Char"/>
    <w:basedOn w:val="DefaultParagraphFont"/>
    <w:link w:val="BodyText"/>
    <w:semiHidden/>
    <w:rsid w:val="00197F66"/>
    <w:rPr>
      <w:rFonts w:ascii="Times New Roman" w:eastAsia="Times New Roman" w:hAnsi="Times New Roman" w:cs="Times New Roman"/>
      <w:b/>
      <w:sz w:val="12"/>
      <w:szCs w:val="20"/>
      <w:lang w:eastAsia="ar-SA"/>
    </w:rPr>
  </w:style>
  <w:style w:type="paragraph" w:styleId="NormalWeb">
    <w:name w:val="Normal (Web)"/>
    <w:basedOn w:val="Normal"/>
    <w:uiPriority w:val="99"/>
    <w:semiHidden/>
    <w:unhideWhenUsed/>
    <w:rsid w:val="003B2960"/>
    <w:pPr>
      <w:spacing w:before="100" w:beforeAutospacing="1" w:after="100" w:afterAutospacing="1"/>
    </w:pPr>
    <w:rPr>
      <w:rFonts w:ascii="Times New Roman" w:eastAsia="Times New Roman" w:hAnsi="Times New Roman" w:cs="Times New Roman"/>
      <w:sz w:val="24"/>
      <w:szCs w:val="24"/>
      <w:lang w:val="en-GB" w:eastAsia="en-GB"/>
    </w:rPr>
  </w:style>
  <w:style w:type="character" w:styleId="Strong">
    <w:name w:val="Strong"/>
    <w:basedOn w:val="DefaultParagraphFont"/>
    <w:uiPriority w:val="22"/>
    <w:qFormat/>
    <w:rsid w:val="003B2960"/>
    <w:rPr>
      <w:b/>
      <w:bCs/>
    </w:rPr>
  </w:style>
  <w:style w:type="character" w:styleId="Emphasis">
    <w:name w:val="Emphasis"/>
    <w:basedOn w:val="DefaultParagraphFont"/>
    <w:uiPriority w:val="20"/>
    <w:qFormat/>
    <w:rsid w:val="003B2960"/>
    <w:rPr>
      <w:i/>
      <w:iCs/>
    </w:rPr>
  </w:style>
  <w:style w:type="character" w:styleId="Hyperlink">
    <w:name w:val="Hyperlink"/>
    <w:basedOn w:val="DefaultParagraphFont"/>
    <w:uiPriority w:val="99"/>
    <w:unhideWhenUsed/>
    <w:rsid w:val="00C518ED"/>
    <w:rPr>
      <w:color w:val="0563C1"/>
      <w:u w:val="single"/>
    </w:rPr>
  </w:style>
  <w:style w:type="paragraph" w:customStyle="1" w:styleId="Default">
    <w:name w:val="Default"/>
    <w:rsid w:val="00361B7C"/>
    <w:pPr>
      <w:autoSpaceDE w:val="0"/>
      <w:autoSpaceDN w:val="0"/>
      <w:adjustRightInd w:val="0"/>
      <w:spacing w:line="240" w:lineRule="auto"/>
    </w:pPr>
    <w:rPr>
      <w:rFonts w:ascii="Proxima Nova" w:hAnsi="Proxima Nova" w:cs="Proxima Nova"/>
      <w:color w:val="000000"/>
      <w:sz w:val="24"/>
      <w:szCs w:val="24"/>
    </w:rPr>
  </w:style>
  <w:style w:type="paragraph" w:customStyle="1" w:styleId="Pa0">
    <w:name w:val="Pa0"/>
    <w:basedOn w:val="Default"/>
    <w:next w:val="Default"/>
    <w:uiPriority w:val="99"/>
    <w:rsid w:val="00361B7C"/>
    <w:pPr>
      <w:spacing w:line="241" w:lineRule="atLeast"/>
    </w:pPr>
    <w:rPr>
      <w:rFonts w:cstheme="minorBidi"/>
      <w:color w:val="auto"/>
    </w:rPr>
  </w:style>
  <w:style w:type="character" w:customStyle="1" w:styleId="A0">
    <w:name w:val="A0"/>
    <w:uiPriority w:val="99"/>
    <w:rsid w:val="00361B7C"/>
    <w:rPr>
      <w:rFonts w:cs="Proxima Nova"/>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5526">
      <w:bodyDiv w:val="1"/>
      <w:marLeft w:val="0"/>
      <w:marRight w:val="0"/>
      <w:marTop w:val="0"/>
      <w:marBottom w:val="0"/>
      <w:divBdr>
        <w:top w:val="none" w:sz="0" w:space="0" w:color="auto"/>
        <w:left w:val="none" w:sz="0" w:space="0" w:color="auto"/>
        <w:bottom w:val="none" w:sz="0" w:space="0" w:color="auto"/>
        <w:right w:val="none" w:sz="0" w:space="0" w:color="auto"/>
      </w:divBdr>
    </w:div>
    <w:div w:id="347564948">
      <w:bodyDiv w:val="1"/>
      <w:marLeft w:val="0"/>
      <w:marRight w:val="0"/>
      <w:marTop w:val="0"/>
      <w:marBottom w:val="0"/>
      <w:divBdr>
        <w:top w:val="none" w:sz="0" w:space="0" w:color="auto"/>
        <w:left w:val="none" w:sz="0" w:space="0" w:color="auto"/>
        <w:bottom w:val="none" w:sz="0" w:space="0" w:color="auto"/>
        <w:right w:val="none" w:sz="0" w:space="0" w:color="auto"/>
      </w:divBdr>
    </w:div>
    <w:div w:id="463280503">
      <w:bodyDiv w:val="1"/>
      <w:marLeft w:val="0"/>
      <w:marRight w:val="0"/>
      <w:marTop w:val="0"/>
      <w:marBottom w:val="0"/>
      <w:divBdr>
        <w:top w:val="none" w:sz="0" w:space="0" w:color="auto"/>
        <w:left w:val="none" w:sz="0" w:space="0" w:color="auto"/>
        <w:bottom w:val="none" w:sz="0" w:space="0" w:color="auto"/>
        <w:right w:val="none" w:sz="0" w:space="0" w:color="auto"/>
      </w:divBdr>
    </w:div>
    <w:div w:id="839465435">
      <w:bodyDiv w:val="1"/>
      <w:marLeft w:val="0"/>
      <w:marRight w:val="0"/>
      <w:marTop w:val="0"/>
      <w:marBottom w:val="0"/>
      <w:divBdr>
        <w:top w:val="none" w:sz="0" w:space="0" w:color="auto"/>
        <w:left w:val="none" w:sz="0" w:space="0" w:color="auto"/>
        <w:bottom w:val="none" w:sz="0" w:space="0" w:color="auto"/>
        <w:right w:val="none" w:sz="0" w:space="0" w:color="auto"/>
      </w:divBdr>
    </w:div>
    <w:div w:id="923801658">
      <w:bodyDiv w:val="1"/>
      <w:marLeft w:val="0"/>
      <w:marRight w:val="0"/>
      <w:marTop w:val="0"/>
      <w:marBottom w:val="0"/>
      <w:divBdr>
        <w:top w:val="none" w:sz="0" w:space="0" w:color="auto"/>
        <w:left w:val="none" w:sz="0" w:space="0" w:color="auto"/>
        <w:bottom w:val="none" w:sz="0" w:space="0" w:color="auto"/>
        <w:right w:val="none" w:sz="0" w:space="0" w:color="auto"/>
      </w:divBdr>
    </w:div>
    <w:div w:id="1202589407">
      <w:bodyDiv w:val="1"/>
      <w:marLeft w:val="0"/>
      <w:marRight w:val="0"/>
      <w:marTop w:val="0"/>
      <w:marBottom w:val="0"/>
      <w:divBdr>
        <w:top w:val="none" w:sz="0" w:space="0" w:color="auto"/>
        <w:left w:val="none" w:sz="0" w:space="0" w:color="auto"/>
        <w:bottom w:val="none" w:sz="0" w:space="0" w:color="auto"/>
        <w:right w:val="none" w:sz="0" w:space="0" w:color="auto"/>
      </w:divBdr>
    </w:div>
    <w:div w:id="1588881061">
      <w:bodyDiv w:val="1"/>
      <w:marLeft w:val="0"/>
      <w:marRight w:val="0"/>
      <w:marTop w:val="0"/>
      <w:marBottom w:val="0"/>
      <w:divBdr>
        <w:top w:val="none" w:sz="0" w:space="0" w:color="auto"/>
        <w:left w:val="none" w:sz="0" w:space="0" w:color="auto"/>
        <w:bottom w:val="none" w:sz="0" w:space="0" w:color="auto"/>
        <w:right w:val="none" w:sz="0" w:space="0" w:color="auto"/>
      </w:divBdr>
    </w:div>
    <w:div w:id="2003465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ngoose-plastics.co.uk/" TargetMode="External"/><Relationship Id="rId13" Type="http://schemas.openxmlformats.org/officeDocument/2006/relationships/hyperlink" Target="mailto:nichola@mongoose-plastics.co.uk" TargetMode="External"/><Relationship Id="rId18" Type="http://schemas.openxmlformats.org/officeDocument/2006/relationships/hyperlink" Target="http://www.mongoose-plastics.co.uk/" TargetMode="External"/><Relationship Id="rId26" Type="http://schemas.openxmlformats.org/officeDocument/2006/relationships/hyperlink" Target="http://www.mongoose-plastics.co.uk/" TargetMode="External"/><Relationship Id="rId3" Type="http://schemas.openxmlformats.org/officeDocument/2006/relationships/settings" Target="settings.xml"/><Relationship Id="rId21" Type="http://schemas.openxmlformats.org/officeDocument/2006/relationships/hyperlink" Target="mailto:nichola@mongoose-plastics.co.uk" TargetMode="External"/><Relationship Id="rId7" Type="http://schemas.openxmlformats.org/officeDocument/2006/relationships/hyperlink" Target="mailto:nichola@mongoose-plastics.co.uk" TargetMode="External"/><Relationship Id="rId12" Type="http://schemas.openxmlformats.org/officeDocument/2006/relationships/hyperlink" Target="http://www.mongoose-plastics.co.uk/" TargetMode="External"/><Relationship Id="rId17" Type="http://schemas.openxmlformats.org/officeDocument/2006/relationships/hyperlink" Target="mailto:nichola@mongoose-plastics.co.uk" TargetMode="External"/><Relationship Id="rId25" Type="http://schemas.openxmlformats.org/officeDocument/2006/relationships/hyperlink" Target="mailto:nichola@mongoose-plastics.co.uk" TargetMode="External"/><Relationship Id="rId2" Type="http://schemas.openxmlformats.org/officeDocument/2006/relationships/styles" Target="styles.xml"/><Relationship Id="rId16" Type="http://schemas.openxmlformats.org/officeDocument/2006/relationships/hyperlink" Target="http://www.mongoose-plastics.co.uk/" TargetMode="External"/><Relationship Id="rId20" Type="http://schemas.openxmlformats.org/officeDocument/2006/relationships/hyperlink" Target="http://www.mongoose-plastics.co.uk/"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nichola@mongoose-plastics.co.uk" TargetMode="External"/><Relationship Id="rId24" Type="http://schemas.openxmlformats.org/officeDocument/2006/relationships/hyperlink" Target="http://www.mongoose-plastics.co.uk/" TargetMode="External"/><Relationship Id="rId5" Type="http://schemas.openxmlformats.org/officeDocument/2006/relationships/image" Target="media/image1.png"/><Relationship Id="rId15" Type="http://schemas.openxmlformats.org/officeDocument/2006/relationships/hyperlink" Target="mailto:nichola@mongoose-plastics.co.uk" TargetMode="External"/><Relationship Id="rId23" Type="http://schemas.openxmlformats.org/officeDocument/2006/relationships/hyperlink" Target="mailto:nichola@mongoose-plastics.co.uk" TargetMode="External"/><Relationship Id="rId28" Type="http://schemas.openxmlformats.org/officeDocument/2006/relationships/theme" Target="theme/theme1.xml"/><Relationship Id="rId10" Type="http://schemas.openxmlformats.org/officeDocument/2006/relationships/hyperlink" Target="http://www.mongoose-plastics.co.uk/" TargetMode="External"/><Relationship Id="rId19" Type="http://schemas.openxmlformats.org/officeDocument/2006/relationships/hyperlink" Target="mailto:nichola@mongoose-plastics.co.uk" TargetMode="External"/><Relationship Id="rId4" Type="http://schemas.openxmlformats.org/officeDocument/2006/relationships/webSettings" Target="webSettings.xml"/><Relationship Id="rId9" Type="http://schemas.openxmlformats.org/officeDocument/2006/relationships/hyperlink" Target="mailto:nichola@mongoose-plastics.co.uk" TargetMode="External"/><Relationship Id="rId14" Type="http://schemas.openxmlformats.org/officeDocument/2006/relationships/hyperlink" Target="http://www.mongoose-plastics.co.uk/" TargetMode="External"/><Relationship Id="rId22" Type="http://schemas.openxmlformats.org/officeDocument/2006/relationships/hyperlink" Target="http://www.mongoose-plastics.co.uk/"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10</Pages>
  <Words>2552</Words>
  <Characters>14552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dc:creator>
  <cp:keywords/>
  <dc:description/>
  <cp:lastModifiedBy>Nichola</cp:lastModifiedBy>
  <cp:revision>7</cp:revision>
  <dcterms:created xsi:type="dcterms:W3CDTF">2021-08-11T10:42:00Z</dcterms:created>
  <dcterms:modified xsi:type="dcterms:W3CDTF">2021-08-11T13:38:00Z</dcterms:modified>
</cp:coreProperties>
</file>